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50" w:rsidRPr="00AC7012" w:rsidRDefault="002A5E50" w:rsidP="002A5E50">
      <w:pPr>
        <w:pStyle w:val="Title"/>
        <w:rPr>
          <w:sz w:val="44"/>
          <w:szCs w:val="44"/>
        </w:rPr>
      </w:pPr>
      <w:r w:rsidRPr="00AC7012">
        <w:rPr>
          <w:sz w:val="44"/>
          <w:szCs w:val="44"/>
        </w:rPr>
        <w:t>Presidency 1</w:t>
      </w:r>
    </w:p>
    <w:p w:rsidR="002A5E50" w:rsidRDefault="002A5E50" w:rsidP="002A5E50">
      <w:pPr>
        <w:pStyle w:val="Heading2"/>
      </w:pPr>
      <w:r>
        <w:t>Key Vocabulary:</w:t>
      </w:r>
    </w:p>
    <w:p w:rsidR="002A5E50" w:rsidRDefault="002A5E50" w:rsidP="00AC7012">
      <w:pPr>
        <w:spacing w:after="0"/>
      </w:pPr>
      <w:r>
        <w:t xml:space="preserve">Divided Government - Governance divided between the parties, especially when one holds the presidency and the other </w:t>
      </w:r>
      <w:proofErr w:type="gramStart"/>
      <w:r>
        <w:t>controls</w:t>
      </w:r>
      <w:proofErr w:type="gramEnd"/>
      <w:r>
        <w:t xml:space="preserve"> Congress.</w:t>
      </w:r>
    </w:p>
    <w:p w:rsidR="009860C7" w:rsidRDefault="009860C7" w:rsidP="00AC7012">
      <w:pPr>
        <w:spacing w:after="0"/>
      </w:pPr>
      <w:r>
        <w:t xml:space="preserve">Formal Powers </w:t>
      </w:r>
      <w:r w:rsidR="00AC7012">
        <w:t>–</w:t>
      </w:r>
      <w:r>
        <w:t xml:space="preserve"> </w:t>
      </w:r>
      <w:r w:rsidR="00AC7012">
        <w:t>Powers literally dictated in the constitution.</w:t>
      </w:r>
    </w:p>
    <w:p w:rsidR="009860C7" w:rsidRDefault="009860C7" w:rsidP="00AC7012">
      <w:pPr>
        <w:spacing w:after="0"/>
      </w:pPr>
      <w:r>
        <w:t xml:space="preserve">Implied Powers </w:t>
      </w:r>
      <w:r w:rsidR="00AC7012">
        <w:t>–</w:t>
      </w:r>
      <w:r>
        <w:t xml:space="preserve"> </w:t>
      </w:r>
      <w:r w:rsidR="00AC7012">
        <w:t>Interpreted powers granted by precedent or judicial ruling or lack of challenge.</w:t>
      </w:r>
    </w:p>
    <w:p w:rsidR="002A5E50" w:rsidRDefault="002A5E50" w:rsidP="002A5E50">
      <w:pPr>
        <w:pStyle w:val="Heading2"/>
      </w:pPr>
      <w:r>
        <w:t>Abstract:</w:t>
      </w:r>
    </w:p>
    <w:p w:rsidR="009860C7" w:rsidRDefault="002A5E50" w:rsidP="002A5E50">
      <w:r>
        <w:t>The framers wanted a presidency strong enough to match Congress, yet not so strong it would overpower Congress.  They combined the head of a nation with the chief executive of government.  The term of office would be four years, and presidents would be indefinitely eligible to succeed themselves (until the 22</w:t>
      </w:r>
      <w:r w:rsidRPr="002A5E50">
        <w:rPr>
          <w:vertAlign w:val="superscript"/>
        </w:rPr>
        <w:t>nd</w:t>
      </w:r>
      <w:r>
        <w:t xml:space="preserve"> amendment, which limited to 2 terms).</w:t>
      </w:r>
      <w:r w:rsidR="00AC7012">
        <w:t xml:space="preserve"> </w:t>
      </w:r>
      <w:r w:rsidR="009860C7">
        <w:t>A president’s major appointments would have to be approved by the senate; Congress could override the chief executives veto by a 2/3 vote of each chamber, and the president could ratify treaties only with the advice and consent of 2/3 of the senate.  Money appropriations would issued by Congress, not the president.</w:t>
      </w:r>
      <w:r w:rsidR="00AC7012">
        <w:t xml:space="preserve"> </w:t>
      </w:r>
      <w:r w:rsidR="009860C7" w:rsidRPr="009860C7">
        <w:t xml:space="preserve">The President can issue executive orders, which direct executive officers or clarify and further existing laws. </w:t>
      </w:r>
      <w:r w:rsidR="00AC7012">
        <w:t xml:space="preserve">The President tends to have more power in situations are time sensitive.  Americans want presidents they can trust, individuals who will have a basic respect for others as well as a commitment to serve the public interest. </w:t>
      </w:r>
    </w:p>
    <w:p w:rsidR="00AC7012" w:rsidRDefault="00AC7012" w:rsidP="00AC7012">
      <w:pPr>
        <w:pStyle w:val="Heading2"/>
      </w:pPr>
      <w:r>
        <w:t>Necessities:</w:t>
      </w:r>
    </w:p>
    <w:p w:rsidR="00AC7012" w:rsidRDefault="00AC7012" w:rsidP="002A5E50">
      <w:r>
        <w:t>The responsibilities of the president include: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serve as the chief executive of the Federal bureaucracy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nominate an appointee officials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implement and enforce laws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veto unwise bills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negotiate treaties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recognize foreign nations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serve as commander in chief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serve as chief of state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 pardon or grant clemency (except in cases of impeachment)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propose an annual budget</w:t>
      </w:r>
    </w:p>
    <w:p w:rsidR="00AC7012" w:rsidRDefault="00AC7012" w:rsidP="00AC7012">
      <w:pPr>
        <w:pStyle w:val="ListParagraph"/>
        <w:numPr>
          <w:ilvl w:val="0"/>
          <w:numId w:val="2"/>
        </w:numPr>
      </w:pPr>
      <w:r>
        <w:t>To develop policies that promote peace and prosperity</w:t>
      </w:r>
    </w:p>
    <w:p w:rsidR="00AC7012" w:rsidRDefault="00AC7012" w:rsidP="002A5E50">
      <w:r>
        <w:t>The president plays a central role as a nation’s policy maker, party leader, chief administrator, and morale builder.</w:t>
      </w:r>
    </w:p>
    <w:p w:rsidR="00AC7012" w:rsidRDefault="00AC7012" w:rsidP="00AC7012">
      <w:pPr>
        <w:pStyle w:val="Heading2"/>
      </w:pPr>
      <w:r>
        <w:t>For Further information:</w:t>
      </w:r>
    </w:p>
    <w:p w:rsidR="00AC7012" w:rsidRDefault="00AC7012" w:rsidP="00AC7012">
      <w:hyperlink r:id="rId8" w:history="1">
        <w:r>
          <w:rPr>
            <w:rStyle w:val="Hyperlink"/>
          </w:rPr>
          <w:t>http://www.whitehouse.gov/our-government/executive-branch</w:t>
        </w:r>
      </w:hyperlink>
    </w:p>
    <w:p w:rsidR="00AC7012" w:rsidRPr="00AC7012" w:rsidRDefault="002D69F2" w:rsidP="00AC7012">
      <w:r>
        <w:t>Text book pages 273-286.</w:t>
      </w:r>
    </w:p>
    <w:sectPr w:rsidR="00AC7012" w:rsidRPr="00AC7012" w:rsidSect="005A70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8C" w:rsidRDefault="007F668C" w:rsidP="002A5E50">
      <w:pPr>
        <w:spacing w:after="0" w:line="240" w:lineRule="auto"/>
      </w:pPr>
      <w:r>
        <w:separator/>
      </w:r>
    </w:p>
  </w:endnote>
  <w:endnote w:type="continuationSeparator" w:id="0">
    <w:p w:rsidR="007F668C" w:rsidRDefault="007F668C" w:rsidP="002A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8C" w:rsidRDefault="007F668C" w:rsidP="002A5E50">
      <w:pPr>
        <w:spacing w:after="0" w:line="240" w:lineRule="auto"/>
      </w:pPr>
      <w:r>
        <w:separator/>
      </w:r>
    </w:p>
  </w:footnote>
  <w:footnote w:type="continuationSeparator" w:id="0">
    <w:p w:rsidR="007F668C" w:rsidRDefault="007F668C" w:rsidP="002A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50" w:rsidRDefault="002A5E50" w:rsidP="00125721">
    <w:pPr>
      <w:pStyle w:val="Header"/>
      <w:jc w:val="right"/>
    </w:pPr>
    <w:r>
      <w:t>Mustapha Hammoud</w:t>
    </w:r>
  </w:p>
  <w:p w:rsidR="002A5E50" w:rsidRDefault="002A5E50" w:rsidP="002A5E50">
    <w:pPr>
      <w:pStyle w:val="Header"/>
      <w:jc w:val="right"/>
    </w:pPr>
    <w:r>
      <w:t>6</w:t>
    </w:r>
    <w:r w:rsidRPr="00125721">
      <w:rPr>
        <w:vertAlign w:val="superscript"/>
      </w:rPr>
      <w:t>th</w:t>
    </w:r>
    <w:r>
      <w:t xml:space="preserve"> Hour AP Gov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1361"/>
    <w:multiLevelType w:val="hybridMultilevel"/>
    <w:tmpl w:val="5E00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799F"/>
    <w:multiLevelType w:val="hybridMultilevel"/>
    <w:tmpl w:val="2CD6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50"/>
    <w:rsid w:val="00083CAF"/>
    <w:rsid w:val="000C679D"/>
    <w:rsid w:val="00274762"/>
    <w:rsid w:val="00292DCE"/>
    <w:rsid w:val="002A5E50"/>
    <w:rsid w:val="002D69F2"/>
    <w:rsid w:val="005A70A0"/>
    <w:rsid w:val="007069A6"/>
    <w:rsid w:val="00722032"/>
    <w:rsid w:val="007E3DF2"/>
    <w:rsid w:val="007F668C"/>
    <w:rsid w:val="008B2DDA"/>
    <w:rsid w:val="008F569B"/>
    <w:rsid w:val="00902AAB"/>
    <w:rsid w:val="009860C7"/>
    <w:rsid w:val="009913E0"/>
    <w:rsid w:val="009E6C04"/>
    <w:rsid w:val="00AC7012"/>
    <w:rsid w:val="00EA197B"/>
    <w:rsid w:val="00F92991"/>
    <w:rsid w:val="00FD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DA"/>
  </w:style>
  <w:style w:type="paragraph" w:styleId="Heading1">
    <w:name w:val="heading 1"/>
    <w:basedOn w:val="Normal"/>
    <w:next w:val="Normal"/>
    <w:link w:val="Heading1Char"/>
    <w:uiPriority w:val="9"/>
    <w:qFormat/>
    <w:rsid w:val="002A5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5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50"/>
  </w:style>
  <w:style w:type="paragraph" w:styleId="Footer">
    <w:name w:val="footer"/>
    <w:basedOn w:val="Normal"/>
    <w:link w:val="FooterChar"/>
    <w:uiPriority w:val="99"/>
    <w:semiHidden/>
    <w:unhideWhenUsed/>
    <w:rsid w:val="002A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E50"/>
  </w:style>
  <w:style w:type="character" w:customStyle="1" w:styleId="Heading2Char">
    <w:name w:val="Heading 2 Char"/>
    <w:basedOn w:val="DefaultParagraphFont"/>
    <w:link w:val="Heading2"/>
    <w:uiPriority w:val="9"/>
    <w:rsid w:val="002A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5E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7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our-government/executive-bra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E40F-056E-4387-98D6-BAD3CFCB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Hammoud</dc:creator>
  <cp:lastModifiedBy>Mustapha Hammoud</cp:lastModifiedBy>
  <cp:revision>1</cp:revision>
  <dcterms:created xsi:type="dcterms:W3CDTF">2012-05-06T01:15:00Z</dcterms:created>
  <dcterms:modified xsi:type="dcterms:W3CDTF">2012-05-06T01:49:00Z</dcterms:modified>
</cp:coreProperties>
</file>