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5D7" w:rsidRPr="00201217" w:rsidRDefault="00201217" w:rsidP="004800FB">
      <w:pPr>
        <w:pStyle w:val="NoSpacing"/>
        <w:jc w:val="both"/>
        <w:rPr>
          <w:rFonts w:ascii="Times New Roman" w:hAnsi="Times New Roman" w:cs="Times New Roman"/>
          <w:sz w:val="24"/>
          <w:szCs w:val="24"/>
        </w:rPr>
      </w:pPr>
      <w:r w:rsidRPr="00201217">
        <w:rPr>
          <w:rFonts w:ascii="Times New Roman" w:hAnsi="Times New Roman" w:cs="Times New Roman"/>
          <w:b/>
          <w:sz w:val="24"/>
          <w:szCs w:val="24"/>
        </w:rPr>
        <w:t>Name:</w:t>
      </w:r>
      <w:r w:rsidRPr="00201217">
        <w:rPr>
          <w:rFonts w:ascii="Times New Roman" w:hAnsi="Times New Roman" w:cs="Times New Roman"/>
          <w:sz w:val="24"/>
          <w:szCs w:val="24"/>
        </w:rPr>
        <w:t xml:space="preserve"> Nathan Keelan</w:t>
      </w:r>
    </w:p>
    <w:p w:rsidR="00201217" w:rsidRPr="00201217" w:rsidRDefault="00201217" w:rsidP="004800FB">
      <w:pPr>
        <w:pStyle w:val="NoSpacing"/>
        <w:jc w:val="both"/>
        <w:rPr>
          <w:rFonts w:ascii="Times New Roman" w:hAnsi="Times New Roman" w:cs="Times New Roman"/>
          <w:sz w:val="24"/>
          <w:szCs w:val="24"/>
        </w:rPr>
      </w:pPr>
    </w:p>
    <w:p w:rsidR="00201217" w:rsidRPr="00201217" w:rsidRDefault="00201217" w:rsidP="004800FB">
      <w:pPr>
        <w:pStyle w:val="NoSpacing"/>
        <w:jc w:val="both"/>
        <w:rPr>
          <w:rFonts w:ascii="Times New Roman" w:hAnsi="Times New Roman" w:cs="Times New Roman"/>
          <w:sz w:val="24"/>
          <w:szCs w:val="24"/>
        </w:rPr>
      </w:pPr>
      <w:r w:rsidRPr="00201217">
        <w:rPr>
          <w:rFonts w:ascii="Times New Roman" w:hAnsi="Times New Roman" w:cs="Times New Roman"/>
          <w:b/>
          <w:sz w:val="24"/>
          <w:szCs w:val="24"/>
        </w:rPr>
        <w:t>Topic:</w:t>
      </w:r>
      <w:r w:rsidRPr="00201217">
        <w:rPr>
          <w:rFonts w:ascii="Times New Roman" w:hAnsi="Times New Roman" w:cs="Times New Roman"/>
          <w:sz w:val="24"/>
          <w:szCs w:val="24"/>
        </w:rPr>
        <w:t xml:space="preserve"> Chapter 25</w:t>
      </w:r>
    </w:p>
    <w:p w:rsidR="00201217" w:rsidRPr="00201217" w:rsidRDefault="00201217" w:rsidP="004800FB">
      <w:pPr>
        <w:pStyle w:val="NoSpacing"/>
        <w:jc w:val="both"/>
        <w:rPr>
          <w:rFonts w:ascii="Times New Roman" w:hAnsi="Times New Roman" w:cs="Times New Roman"/>
          <w:sz w:val="24"/>
          <w:szCs w:val="24"/>
        </w:rPr>
      </w:pPr>
    </w:p>
    <w:p w:rsidR="00201217" w:rsidRDefault="00201217" w:rsidP="004800FB">
      <w:pPr>
        <w:pStyle w:val="NoSpacing"/>
        <w:jc w:val="both"/>
        <w:rPr>
          <w:rFonts w:ascii="Times New Roman" w:hAnsi="Times New Roman" w:cs="Times New Roman"/>
          <w:b/>
          <w:sz w:val="24"/>
          <w:szCs w:val="24"/>
          <w:u w:val="single"/>
        </w:rPr>
      </w:pPr>
      <w:r w:rsidRPr="00201217">
        <w:rPr>
          <w:rFonts w:ascii="Times New Roman" w:hAnsi="Times New Roman" w:cs="Times New Roman"/>
          <w:b/>
          <w:sz w:val="24"/>
          <w:szCs w:val="24"/>
          <w:u w:val="single"/>
        </w:rPr>
        <w:t>Key Individuals:</w:t>
      </w:r>
    </w:p>
    <w:p w:rsidR="00201217" w:rsidRDefault="00201217" w:rsidP="004800FB">
      <w:pPr>
        <w:pStyle w:val="NoSpacing"/>
        <w:jc w:val="both"/>
        <w:rPr>
          <w:rFonts w:ascii="Times New Roman" w:hAnsi="Times New Roman" w:cs="Times New Roman"/>
          <w:b/>
          <w:sz w:val="24"/>
          <w:szCs w:val="24"/>
          <w:u w:val="single"/>
        </w:rPr>
      </w:pPr>
    </w:p>
    <w:p w:rsidR="00201217" w:rsidRDefault="00201217" w:rsidP="004800FB">
      <w:pPr>
        <w:pStyle w:val="NoSpacing"/>
        <w:jc w:val="both"/>
        <w:rPr>
          <w:rFonts w:ascii="Times New Roman" w:hAnsi="Times New Roman" w:cs="Times New Roman"/>
          <w:sz w:val="24"/>
          <w:szCs w:val="24"/>
        </w:rPr>
      </w:pPr>
      <w:r w:rsidRPr="000369E6">
        <w:rPr>
          <w:rFonts w:ascii="Times New Roman" w:hAnsi="Times New Roman" w:cs="Times New Roman"/>
          <w:b/>
          <w:sz w:val="24"/>
          <w:szCs w:val="24"/>
        </w:rPr>
        <w:t>Franz Ferdinand</w:t>
      </w:r>
      <w:r>
        <w:rPr>
          <w:rFonts w:ascii="Times New Roman" w:hAnsi="Times New Roman" w:cs="Times New Roman"/>
          <w:sz w:val="24"/>
          <w:szCs w:val="24"/>
        </w:rPr>
        <w:t xml:space="preserve"> – Archduke of Austria, his assassination at the hands of a Serbian activist, which led to Austria declaring war on Serbia which led to World War I.</w:t>
      </w:r>
    </w:p>
    <w:p w:rsidR="00201217" w:rsidRDefault="00F84888" w:rsidP="004800FB">
      <w:pPr>
        <w:pStyle w:val="NoSpacing"/>
        <w:jc w:val="both"/>
        <w:rPr>
          <w:rFonts w:ascii="Times New Roman" w:hAnsi="Times New Roman" w:cs="Times New Roman"/>
          <w:sz w:val="24"/>
          <w:szCs w:val="24"/>
        </w:rPr>
      </w:pPr>
      <w:r w:rsidRPr="000369E6">
        <w:rPr>
          <w:rFonts w:ascii="Times New Roman" w:hAnsi="Times New Roman" w:cs="Times New Roman"/>
          <w:b/>
          <w:sz w:val="24"/>
          <w:szCs w:val="24"/>
        </w:rPr>
        <w:t>Lawrence of Arabia</w:t>
      </w:r>
      <w:r>
        <w:rPr>
          <w:rFonts w:ascii="Times New Roman" w:hAnsi="Times New Roman" w:cs="Times New Roman"/>
          <w:sz w:val="24"/>
          <w:szCs w:val="24"/>
        </w:rPr>
        <w:t xml:space="preserve"> – British officer stationed in the Middle East, incited Arab princes to revolt against the Ottomans and helped destroy Ottoman presence in the Middle East.</w:t>
      </w:r>
    </w:p>
    <w:p w:rsidR="00F84888" w:rsidRDefault="00F84888" w:rsidP="004800FB">
      <w:pPr>
        <w:pStyle w:val="NoSpacing"/>
        <w:jc w:val="both"/>
        <w:rPr>
          <w:rFonts w:ascii="Times New Roman" w:hAnsi="Times New Roman" w:cs="Times New Roman"/>
          <w:sz w:val="24"/>
          <w:szCs w:val="24"/>
        </w:rPr>
      </w:pPr>
      <w:r w:rsidRPr="000369E6">
        <w:rPr>
          <w:rFonts w:ascii="Times New Roman" w:hAnsi="Times New Roman" w:cs="Times New Roman"/>
          <w:b/>
          <w:sz w:val="24"/>
          <w:szCs w:val="24"/>
        </w:rPr>
        <w:t xml:space="preserve">Paul von Hindenburg and Erich Ludendorff </w:t>
      </w:r>
      <w:r>
        <w:rPr>
          <w:rFonts w:ascii="Times New Roman" w:hAnsi="Times New Roman" w:cs="Times New Roman"/>
          <w:sz w:val="24"/>
          <w:szCs w:val="24"/>
        </w:rPr>
        <w:t>– became virtual dictators during the war, even eclipsing the power of the Kaiser. Hindenburg and Ludendorff mobilized Germany for total war.</w:t>
      </w:r>
    </w:p>
    <w:p w:rsidR="00F84888" w:rsidRDefault="00F84888" w:rsidP="004800FB">
      <w:pPr>
        <w:pStyle w:val="NoSpacing"/>
        <w:jc w:val="both"/>
        <w:rPr>
          <w:rFonts w:ascii="Times New Roman" w:hAnsi="Times New Roman" w:cs="Times New Roman"/>
          <w:sz w:val="24"/>
          <w:szCs w:val="24"/>
        </w:rPr>
      </w:pPr>
      <w:r w:rsidRPr="000369E6">
        <w:rPr>
          <w:rFonts w:ascii="Times New Roman" w:hAnsi="Times New Roman" w:cs="Times New Roman"/>
          <w:b/>
          <w:sz w:val="24"/>
          <w:szCs w:val="24"/>
        </w:rPr>
        <w:t>Rasputin</w:t>
      </w:r>
      <w:r>
        <w:rPr>
          <w:rFonts w:ascii="Times New Roman" w:hAnsi="Times New Roman" w:cs="Times New Roman"/>
          <w:sz w:val="24"/>
          <w:szCs w:val="24"/>
        </w:rPr>
        <w:t xml:space="preserve"> – Russian mystic, held great influence over </w:t>
      </w:r>
      <w:r w:rsidR="000F3701">
        <w:rPr>
          <w:rFonts w:ascii="Times New Roman" w:hAnsi="Times New Roman" w:cs="Times New Roman"/>
          <w:sz w:val="24"/>
          <w:szCs w:val="24"/>
        </w:rPr>
        <w:t>Alexandra</w:t>
      </w:r>
      <w:r>
        <w:rPr>
          <w:rFonts w:ascii="Times New Roman" w:hAnsi="Times New Roman" w:cs="Times New Roman"/>
          <w:sz w:val="24"/>
          <w:szCs w:val="24"/>
        </w:rPr>
        <w:t xml:space="preserve"> and the rest of the Romanov family.</w:t>
      </w:r>
    </w:p>
    <w:p w:rsidR="0076645D" w:rsidRDefault="0076645D" w:rsidP="0076645D">
      <w:pPr>
        <w:pStyle w:val="NoSpacing"/>
        <w:jc w:val="center"/>
        <w:rPr>
          <w:rFonts w:ascii="Times New Roman" w:hAnsi="Times New Roman" w:cs="Times New Roman"/>
          <w:sz w:val="24"/>
          <w:szCs w:val="24"/>
        </w:rPr>
      </w:pPr>
      <w:r>
        <w:rPr>
          <w:noProof/>
        </w:rPr>
        <w:drawing>
          <wp:inline distT="0" distB="0" distL="0" distR="0">
            <wp:extent cx="2028825" cy="2410313"/>
            <wp:effectExtent l="0" t="0" r="0" b="9525"/>
            <wp:docPr id="2" name="Picture 2" descr="http://www.freeinfosociety.com/media/images/8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eeinfosociety.com/media/images/86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8825" cy="2410313"/>
                    </a:xfrm>
                    <a:prstGeom prst="rect">
                      <a:avLst/>
                    </a:prstGeom>
                    <a:noFill/>
                    <a:ln>
                      <a:noFill/>
                    </a:ln>
                  </pic:spPr>
                </pic:pic>
              </a:graphicData>
            </a:graphic>
          </wp:inline>
        </w:drawing>
      </w:r>
    </w:p>
    <w:p w:rsidR="0076645D" w:rsidRDefault="0076645D" w:rsidP="0076645D">
      <w:pPr>
        <w:pStyle w:val="NoSpacing"/>
        <w:jc w:val="center"/>
        <w:rPr>
          <w:rFonts w:ascii="Times New Roman" w:hAnsi="Times New Roman" w:cs="Times New Roman"/>
          <w:sz w:val="24"/>
          <w:szCs w:val="24"/>
        </w:rPr>
      </w:pPr>
    </w:p>
    <w:p w:rsidR="00F84888" w:rsidRDefault="00F84888" w:rsidP="004800FB">
      <w:pPr>
        <w:pStyle w:val="NoSpacing"/>
        <w:jc w:val="both"/>
        <w:rPr>
          <w:rFonts w:ascii="Times New Roman" w:hAnsi="Times New Roman" w:cs="Times New Roman"/>
          <w:sz w:val="24"/>
          <w:szCs w:val="24"/>
        </w:rPr>
      </w:pPr>
      <w:r w:rsidRPr="000369E6">
        <w:rPr>
          <w:rFonts w:ascii="Times New Roman" w:hAnsi="Times New Roman" w:cs="Times New Roman"/>
          <w:b/>
          <w:sz w:val="24"/>
          <w:szCs w:val="24"/>
        </w:rPr>
        <w:t>Nicholas II</w:t>
      </w:r>
      <w:r>
        <w:rPr>
          <w:rFonts w:ascii="Times New Roman" w:hAnsi="Times New Roman" w:cs="Times New Roman"/>
          <w:sz w:val="24"/>
          <w:szCs w:val="24"/>
        </w:rPr>
        <w:t xml:space="preserve"> – the last tsar of Russia. He was a weak leader and was unable to prevent the collapse of the government. He eventually abdicated and was later assassinated.</w:t>
      </w:r>
    </w:p>
    <w:p w:rsidR="00F84888" w:rsidRDefault="00F84888" w:rsidP="004800FB">
      <w:pPr>
        <w:pStyle w:val="NoSpacing"/>
        <w:jc w:val="both"/>
        <w:rPr>
          <w:rFonts w:ascii="Times New Roman" w:hAnsi="Times New Roman" w:cs="Times New Roman"/>
          <w:sz w:val="24"/>
          <w:szCs w:val="24"/>
        </w:rPr>
      </w:pPr>
      <w:r w:rsidRPr="000369E6">
        <w:rPr>
          <w:rFonts w:ascii="Times New Roman" w:hAnsi="Times New Roman" w:cs="Times New Roman"/>
          <w:b/>
          <w:sz w:val="24"/>
          <w:szCs w:val="24"/>
        </w:rPr>
        <w:t>Vladimir Lenin</w:t>
      </w:r>
      <w:r>
        <w:rPr>
          <w:rFonts w:ascii="Times New Roman" w:hAnsi="Times New Roman" w:cs="Times New Roman"/>
          <w:sz w:val="24"/>
          <w:szCs w:val="24"/>
        </w:rPr>
        <w:t xml:space="preserve"> </w:t>
      </w:r>
      <w:r w:rsidR="0010551A">
        <w:rPr>
          <w:rFonts w:ascii="Times New Roman" w:hAnsi="Times New Roman" w:cs="Times New Roman"/>
          <w:sz w:val="24"/>
          <w:szCs w:val="24"/>
        </w:rPr>
        <w:t>–</w:t>
      </w:r>
      <w:r>
        <w:rPr>
          <w:rFonts w:ascii="Times New Roman" w:hAnsi="Times New Roman" w:cs="Times New Roman"/>
          <w:sz w:val="24"/>
          <w:szCs w:val="24"/>
        </w:rPr>
        <w:t xml:space="preserve"> </w:t>
      </w:r>
      <w:r w:rsidR="0010551A">
        <w:rPr>
          <w:rFonts w:ascii="Times New Roman" w:hAnsi="Times New Roman" w:cs="Times New Roman"/>
          <w:sz w:val="24"/>
          <w:szCs w:val="24"/>
        </w:rPr>
        <w:t>leader of the Bolsheviks and extremely influential figure. He spearheaded the Bolshevik revolution and replaced the tsar rule with a communist system.</w:t>
      </w:r>
    </w:p>
    <w:p w:rsidR="00BD736D" w:rsidRDefault="00BD736D" w:rsidP="00BD736D">
      <w:pPr>
        <w:pStyle w:val="NoSpacing"/>
        <w:jc w:val="center"/>
        <w:rPr>
          <w:rFonts w:ascii="Times New Roman" w:hAnsi="Times New Roman" w:cs="Times New Roman"/>
          <w:sz w:val="24"/>
          <w:szCs w:val="24"/>
        </w:rPr>
      </w:pPr>
      <w:r>
        <w:rPr>
          <w:noProof/>
        </w:rPr>
        <w:drawing>
          <wp:inline distT="0" distB="0" distL="0" distR="0">
            <wp:extent cx="1562100" cy="2313396"/>
            <wp:effectExtent l="0" t="0" r="0" b="0"/>
            <wp:docPr id="3" name="Picture 3" descr="http://upload.wikimedia.org/wikipedia/commons/thumb/4/43/Lenin_CL.jpg/210px-Lenin_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4/43/Lenin_CL.jpg/210px-Lenin_C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2313396"/>
                    </a:xfrm>
                    <a:prstGeom prst="rect">
                      <a:avLst/>
                    </a:prstGeom>
                    <a:noFill/>
                    <a:ln>
                      <a:noFill/>
                    </a:ln>
                  </pic:spPr>
                </pic:pic>
              </a:graphicData>
            </a:graphic>
          </wp:inline>
        </w:drawing>
      </w:r>
    </w:p>
    <w:p w:rsidR="000558CF" w:rsidRDefault="00587D2C" w:rsidP="004800FB">
      <w:pPr>
        <w:pStyle w:val="NoSpacing"/>
        <w:jc w:val="both"/>
        <w:rPr>
          <w:rFonts w:ascii="Times New Roman" w:hAnsi="Times New Roman" w:cs="Times New Roman"/>
          <w:sz w:val="24"/>
          <w:szCs w:val="24"/>
        </w:rPr>
      </w:pPr>
      <w:r w:rsidRPr="000369E6">
        <w:rPr>
          <w:rFonts w:ascii="Times New Roman" w:hAnsi="Times New Roman" w:cs="Times New Roman"/>
          <w:b/>
          <w:sz w:val="24"/>
          <w:szCs w:val="24"/>
        </w:rPr>
        <w:lastRenderedPageBreak/>
        <w:t>Alexander Kerensky</w:t>
      </w:r>
      <w:r>
        <w:rPr>
          <w:rFonts w:ascii="Times New Roman" w:hAnsi="Times New Roman" w:cs="Times New Roman"/>
          <w:sz w:val="24"/>
          <w:szCs w:val="24"/>
        </w:rPr>
        <w:t xml:space="preserve"> – prime minister of the Russian provisional government.</w:t>
      </w:r>
    </w:p>
    <w:p w:rsidR="00587D2C" w:rsidRDefault="00587D2C" w:rsidP="004800FB">
      <w:pPr>
        <w:pStyle w:val="NoSpacing"/>
        <w:jc w:val="both"/>
        <w:rPr>
          <w:rFonts w:ascii="Times New Roman" w:hAnsi="Times New Roman" w:cs="Times New Roman"/>
          <w:sz w:val="24"/>
          <w:szCs w:val="24"/>
        </w:rPr>
      </w:pPr>
      <w:r w:rsidRPr="000369E6">
        <w:rPr>
          <w:rFonts w:ascii="Times New Roman" w:hAnsi="Times New Roman" w:cs="Times New Roman"/>
          <w:b/>
          <w:sz w:val="24"/>
          <w:szCs w:val="24"/>
        </w:rPr>
        <w:t>Wilhelm II</w:t>
      </w:r>
      <w:r>
        <w:rPr>
          <w:rFonts w:ascii="Times New Roman" w:hAnsi="Times New Roman" w:cs="Times New Roman"/>
          <w:sz w:val="24"/>
          <w:szCs w:val="24"/>
        </w:rPr>
        <w:t xml:space="preserve"> – last Kaiser of Germany. Abdicated and left the country directly before Germany surrendered and established a republic.</w:t>
      </w:r>
    </w:p>
    <w:p w:rsidR="00587D2C" w:rsidRDefault="00587D2C" w:rsidP="004800FB">
      <w:pPr>
        <w:pStyle w:val="NoSpacing"/>
        <w:jc w:val="both"/>
        <w:rPr>
          <w:rFonts w:ascii="Times New Roman" w:hAnsi="Times New Roman" w:cs="Times New Roman"/>
          <w:sz w:val="24"/>
          <w:szCs w:val="24"/>
        </w:rPr>
      </w:pPr>
      <w:r w:rsidRPr="000369E6">
        <w:rPr>
          <w:rFonts w:ascii="Times New Roman" w:hAnsi="Times New Roman" w:cs="Times New Roman"/>
          <w:b/>
          <w:sz w:val="24"/>
          <w:szCs w:val="24"/>
        </w:rPr>
        <w:t>Woodrow Wilson</w:t>
      </w:r>
      <w:r>
        <w:rPr>
          <w:rFonts w:ascii="Times New Roman" w:hAnsi="Times New Roman" w:cs="Times New Roman"/>
          <w:sz w:val="24"/>
          <w:szCs w:val="24"/>
        </w:rPr>
        <w:t xml:space="preserve"> – President of the United States, tried to enforce fourteen points that would ensure peace after the war.</w:t>
      </w:r>
    </w:p>
    <w:p w:rsidR="00587D2C" w:rsidRDefault="00587D2C" w:rsidP="004800FB">
      <w:pPr>
        <w:pStyle w:val="NoSpacing"/>
        <w:jc w:val="both"/>
        <w:rPr>
          <w:rFonts w:ascii="Times New Roman" w:hAnsi="Times New Roman" w:cs="Times New Roman"/>
          <w:sz w:val="24"/>
          <w:szCs w:val="24"/>
        </w:rPr>
      </w:pPr>
      <w:r w:rsidRPr="000369E6">
        <w:rPr>
          <w:rFonts w:ascii="Times New Roman" w:hAnsi="Times New Roman" w:cs="Times New Roman"/>
          <w:b/>
          <w:sz w:val="24"/>
          <w:szCs w:val="24"/>
        </w:rPr>
        <w:t>The Big Four</w:t>
      </w:r>
      <w:r>
        <w:rPr>
          <w:rFonts w:ascii="Times New Roman" w:hAnsi="Times New Roman" w:cs="Times New Roman"/>
          <w:sz w:val="24"/>
          <w:szCs w:val="24"/>
        </w:rPr>
        <w:t xml:space="preserve"> – David Lloyd George of Britain, Vittorio Orlando of Italy, Georges Clemenceau of France, and Woodrow</w:t>
      </w:r>
      <w:bookmarkStart w:id="0" w:name="_GoBack"/>
      <w:bookmarkEnd w:id="0"/>
      <w:r>
        <w:rPr>
          <w:rFonts w:ascii="Times New Roman" w:hAnsi="Times New Roman" w:cs="Times New Roman"/>
          <w:sz w:val="24"/>
          <w:szCs w:val="24"/>
        </w:rPr>
        <w:t xml:space="preserve"> Wilson of the US.</w:t>
      </w:r>
    </w:p>
    <w:p w:rsidR="00BD736D" w:rsidRDefault="00BD736D" w:rsidP="00BD736D">
      <w:pPr>
        <w:pStyle w:val="NoSpacing"/>
        <w:jc w:val="center"/>
        <w:rPr>
          <w:rFonts w:ascii="Times New Roman" w:hAnsi="Times New Roman" w:cs="Times New Roman"/>
          <w:sz w:val="24"/>
          <w:szCs w:val="24"/>
        </w:rPr>
      </w:pPr>
      <w:r>
        <w:rPr>
          <w:noProof/>
        </w:rPr>
        <w:drawing>
          <wp:inline distT="0" distB="0" distL="0" distR="0">
            <wp:extent cx="3838575" cy="2878931"/>
            <wp:effectExtent l="0" t="0" r="0" b="0"/>
            <wp:docPr id="4" name="Picture 4" descr="http://spartans.sstx.org/~wgoodman/bi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artans.sstx.org/~wgoodman/big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1414" cy="2881060"/>
                    </a:xfrm>
                    <a:prstGeom prst="rect">
                      <a:avLst/>
                    </a:prstGeom>
                    <a:noFill/>
                    <a:ln>
                      <a:noFill/>
                    </a:ln>
                  </pic:spPr>
                </pic:pic>
              </a:graphicData>
            </a:graphic>
          </wp:inline>
        </w:drawing>
      </w:r>
    </w:p>
    <w:p w:rsidR="00587D2C" w:rsidRDefault="00587D2C" w:rsidP="004800FB">
      <w:pPr>
        <w:pStyle w:val="NoSpacing"/>
        <w:jc w:val="both"/>
        <w:rPr>
          <w:rFonts w:ascii="Times New Roman" w:hAnsi="Times New Roman" w:cs="Times New Roman"/>
          <w:sz w:val="24"/>
          <w:szCs w:val="24"/>
        </w:rPr>
      </w:pPr>
    </w:p>
    <w:p w:rsidR="000369E6" w:rsidRDefault="000369E6" w:rsidP="004800FB">
      <w:pPr>
        <w:pStyle w:val="NoSpacing"/>
        <w:jc w:val="both"/>
        <w:rPr>
          <w:rFonts w:ascii="Times New Roman" w:hAnsi="Times New Roman" w:cs="Times New Roman"/>
          <w:b/>
          <w:sz w:val="24"/>
          <w:szCs w:val="24"/>
          <w:u w:val="single"/>
        </w:rPr>
      </w:pPr>
      <w:r w:rsidRPr="000369E6">
        <w:rPr>
          <w:rFonts w:ascii="Times New Roman" w:hAnsi="Times New Roman" w:cs="Times New Roman"/>
          <w:b/>
          <w:sz w:val="24"/>
          <w:szCs w:val="24"/>
          <w:u w:val="single"/>
        </w:rPr>
        <w:t>Key Events:</w:t>
      </w:r>
    </w:p>
    <w:p w:rsidR="000369E6" w:rsidRDefault="000369E6" w:rsidP="004800FB">
      <w:pPr>
        <w:pStyle w:val="NoSpacing"/>
        <w:jc w:val="both"/>
        <w:rPr>
          <w:rFonts w:ascii="Times New Roman" w:hAnsi="Times New Roman" w:cs="Times New Roman"/>
          <w:sz w:val="24"/>
          <w:szCs w:val="24"/>
        </w:rPr>
      </w:pPr>
    </w:p>
    <w:p w:rsidR="000369E6" w:rsidRDefault="000369E6" w:rsidP="004800FB">
      <w:pPr>
        <w:pStyle w:val="NoSpacing"/>
        <w:jc w:val="both"/>
        <w:rPr>
          <w:rFonts w:ascii="Times New Roman" w:hAnsi="Times New Roman" w:cs="Times New Roman"/>
          <w:sz w:val="24"/>
          <w:szCs w:val="24"/>
        </w:rPr>
      </w:pPr>
      <w:r w:rsidRPr="000369E6">
        <w:rPr>
          <w:rFonts w:ascii="Times New Roman" w:hAnsi="Times New Roman" w:cs="Times New Roman"/>
          <w:b/>
          <w:sz w:val="24"/>
          <w:szCs w:val="24"/>
        </w:rPr>
        <w:t xml:space="preserve">The assassination of Franz Ferdinand </w:t>
      </w:r>
      <w:r>
        <w:rPr>
          <w:rFonts w:ascii="Times New Roman" w:hAnsi="Times New Roman" w:cs="Times New Roman"/>
          <w:sz w:val="24"/>
          <w:szCs w:val="24"/>
        </w:rPr>
        <w:t>– Ferdinand was assassinated by Serbian terrorists who wanted the creation of a pan-Slavic kingdom. His assassination led to Austria (backed by Germany) declaring war on Serbia (backed by Russia) and eventually led to World War I.</w:t>
      </w:r>
    </w:p>
    <w:p w:rsidR="000369E6" w:rsidRDefault="000369E6" w:rsidP="004800FB">
      <w:pPr>
        <w:pStyle w:val="NoSpacing"/>
        <w:jc w:val="both"/>
        <w:rPr>
          <w:rFonts w:ascii="Times New Roman" w:hAnsi="Times New Roman" w:cs="Times New Roman"/>
          <w:sz w:val="24"/>
          <w:szCs w:val="24"/>
        </w:rPr>
      </w:pPr>
      <w:r w:rsidRPr="000369E6">
        <w:rPr>
          <w:rFonts w:ascii="Times New Roman" w:hAnsi="Times New Roman" w:cs="Times New Roman"/>
          <w:b/>
          <w:sz w:val="24"/>
          <w:szCs w:val="24"/>
        </w:rPr>
        <w:t>World War I</w:t>
      </w:r>
      <w:r>
        <w:rPr>
          <w:rFonts w:ascii="Times New Roman" w:hAnsi="Times New Roman" w:cs="Times New Roman"/>
          <w:sz w:val="24"/>
          <w:szCs w:val="24"/>
        </w:rPr>
        <w:t xml:space="preserve"> – fought between the Allied powers and the Central powers. World War I was the result of technological advancements, intense nationalism, international competition, and various political and economic </w:t>
      </w:r>
      <w:r w:rsidR="00D724CF">
        <w:rPr>
          <w:rFonts w:ascii="Times New Roman" w:hAnsi="Times New Roman" w:cs="Times New Roman"/>
          <w:sz w:val="24"/>
          <w:szCs w:val="24"/>
        </w:rPr>
        <w:t>reasons.</w:t>
      </w:r>
    </w:p>
    <w:p w:rsidR="00D724CF" w:rsidRDefault="00D724CF" w:rsidP="004800FB">
      <w:pPr>
        <w:pStyle w:val="NoSpacing"/>
        <w:jc w:val="both"/>
        <w:rPr>
          <w:rFonts w:ascii="Times New Roman" w:hAnsi="Times New Roman" w:cs="Times New Roman"/>
          <w:sz w:val="24"/>
          <w:szCs w:val="24"/>
        </w:rPr>
      </w:pPr>
      <w:r w:rsidRPr="00D724CF">
        <w:rPr>
          <w:rFonts w:ascii="Times New Roman" w:hAnsi="Times New Roman" w:cs="Times New Roman"/>
          <w:b/>
          <w:sz w:val="24"/>
          <w:szCs w:val="24"/>
        </w:rPr>
        <w:t>The Battles of Tannenberg</w:t>
      </w:r>
      <w:r>
        <w:rPr>
          <w:rFonts w:ascii="Times New Roman" w:hAnsi="Times New Roman" w:cs="Times New Roman"/>
          <w:sz w:val="24"/>
          <w:szCs w:val="24"/>
        </w:rPr>
        <w:t xml:space="preserve"> – The Battles of Tannenberg saw an end to Russia being a threat to Germany.</w:t>
      </w:r>
    </w:p>
    <w:p w:rsidR="00D724CF" w:rsidRDefault="00D724CF" w:rsidP="004800FB">
      <w:pPr>
        <w:pStyle w:val="NoSpacing"/>
        <w:jc w:val="both"/>
        <w:rPr>
          <w:rFonts w:ascii="Times New Roman" w:hAnsi="Times New Roman" w:cs="Times New Roman"/>
          <w:sz w:val="24"/>
          <w:szCs w:val="24"/>
        </w:rPr>
      </w:pPr>
      <w:r w:rsidRPr="00D724CF">
        <w:rPr>
          <w:rFonts w:ascii="Times New Roman" w:hAnsi="Times New Roman" w:cs="Times New Roman"/>
          <w:b/>
          <w:sz w:val="24"/>
          <w:szCs w:val="24"/>
        </w:rPr>
        <w:t>United States entrance into the war</w:t>
      </w:r>
      <w:r>
        <w:rPr>
          <w:rFonts w:ascii="Times New Roman" w:hAnsi="Times New Roman" w:cs="Times New Roman"/>
          <w:sz w:val="24"/>
          <w:szCs w:val="24"/>
        </w:rPr>
        <w:t xml:space="preserve"> – Germany refused to stop sinking ships in European areas with American passengers aboard. The US entered the war on the side of the allies.</w:t>
      </w:r>
    </w:p>
    <w:p w:rsidR="00D724CF" w:rsidRDefault="00D724CF" w:rsidP="004800FB">
      <w:pPr>
        <w:pStyle w:val="NoSpacing"/>
        <w:jc w:val="both"/>
        <w:rPr>
          <w:rFonts w:ascii="Times New Roman" w:hAnsi="Times New Roman" w:cs="Times New Roman"/>
          <w:sz w:val="24"/>
          <w:szCs w:val="24"/>
        </w:rPr>
      </w:pPr>
      <w:r w:rsidRPr="00D724CF">
        <w:rPr>
          <w:rFonts w:ascii="Times New Roman" w:hAnsi="Times New Roman" w:cs="Times New Roman"/>
          <w:b/>
          <w:sz w:val="24"/>
          <w:szCs w:val="24"/>
        </w:rPr>
        <w:t>Easter Rebellion</w:t>
      </w:r>
      <w:r>
        <w:rPr>
          <w:rFonts w:ascii="Times New Roman" w:hAnsi="Times New Roman" w:cs="Times New Roman"/>
          <w:sz w:val="24"/>
          <w:szCs w:val="24"/>
        </w:rPr>
        <w:t xml:space="preserve"> – Members of the Irish Republic Brotherhood and Citizens Army occupied government buildings in Dublin on Easter Sunday in 1916. British officials crushed the rebellion and condemned the leaders to death.</w:t>
      </w:r>
    </w:p>
    <w:p w:rsidR="00B47A70" w:rsidRDefault="00B47A70" w:rsidP="004800FB">
      <w:pPr>
        <w:pStyle w:val="NoSpacing"/>
        <w:jc w:val="both"/>
        <w:rPr>
          <w:rFonts w:ascii="Times New Roman" w:hAnsi="Times New Roman" w:cs="Times New Roman"/>
          <w:sz w:val="24"/>
          <w:szCs w:val="24"/>
        </w:rPr>
      </w:pPr>
      <w:r w:rsidRPr="00B47A70">
        <w:rPr>
          <w:rFonts w:ascii="Times New Roman" w:hAnsi="Times New Roman" w:cs="Times New Roman"/>
          <w:b/>
          <w:sz w:val="24"/>
          <w:szCs w:val="24"/>
        </w:rPr>
        <w:t>February Re</w:t>
      </w:r>
      <w:r w:rsidR="001C36B1">
        <w:rPr>
          <w:rFonts w:ascii="Times New Roman" w:hAnsi="Times New Roman" w:cs="Times New Roman"/>
          <w:b/>
          <w:sz w:val="24"/>
          <w:szCs w:val="24"/>
        </w:rPr>
        <w:t>volution</w:t>
      </w:r>
      <w:r>
        <w:rPr>
          <w:rFonts w:ascii="Times New Roman" w:hAnsi="Times New Roman" w:cs="Times New Roman"/>
          <w:sz w:val="24"/>
          <w:szCs w:val="24"/>
        </w:rPr>
        <w:t xml:space="preserve"> – A series of strikes broke out in Petrograd due to working class struggles and bread rationing. Nicholas II ordered troops to break up the strikes, but instead a large numbers joined the protestors. The tsar had lost control, he abdicated on March 15</w:t>
      </w:r>
      <w:r w:rsidRPr="00B47A70">
        <w:rPr>
          <w:rFonts w:ascii="Times New Roman" w:hAnsi="Times New Roman" w:cs="Times New Roman"/>
          <w:sz w:val="24"/>
          <w:szCs w:val="24"/>
          <w:vertAlign w:val="superscript"/>
        </w:rPr>
        <w:t>th</w:t>
      </w:r>
      <w:r w:rsidR="001C36B1">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same day the Duma established a provisional government.</w:t>
      </w:r>
    </w:p>
    <w:p w:rsidR="001C36B1" w:rsidRDefault="001C36B1" w:rsidP="004800FB">
      <w:pPr>
        <w:pStyle w:val="NoSpacing"/>
        <w:jc w:val="both"/>
        <w:rPr>
          <w:rFonts w:ascii="Times New Roman" w:hAnsi="Times New Roman" w:cs="Times New Roman"/>
          <w:sz w:val="24"/>
          <w:szCs w:val="24"/>
        </w:rPr>
      </w:pPr>
      <w:r w:rsidRPr="001C36B1">
        <w:rPr>
          <w:rFonts w:ascii="Times New Roman" w:hAnsi="Times New Roman" w:cs="Times New Roman"/>
          <w:b/>
          <w:sz w:val="24"/>
          <w:szCs w:val="24"/>
        </w:rPr>
        <w:t>Bolshevik Revolution</w:t>
      </w:r>
      <w:r>
        <w:rPr>
          <w:rFonts w:ascii="Times New Roman" w:hAnsi="Times New Roman" w:cs="Times New Roman"/>
          <w:sz w:val="24"/>
          <w:szCs w:val="24"/>
        </w:rPr>
        <w:t xml:space="preserve"> – Lenin was falsely accused of trying to overthrow the government, so he responded by actually overthrowing the government. General </w:t>
      </w:r>
      <w:proofErr w:type="spellStart"/>
      <w:r>
        <w:rPr>
          <w:rFonts w:ascii="Times New Roman" w:hAnsi="Times New Roman" w:cs="Times New Roman"/>
          <w:sz w:val="24"/>
          <w:szCs w:val="24"/>
        </w:rPr>
        <w:t>Lavr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Kornilov</w:t>
      </w:r>
      <w:proofErr w:type="spellEnd"/>
      <w:r>
        <w:rPr>
          <w:rFonts w:ascii="Times New Roman" w:hAnsi="Times New Roman" w:cs="Times New Roman"/>
          <w:sz w:val="24"/>
          <w:szCs w:val="24"/>
        </w:rPr>
        <w:t xml:space="preserve"> attempted to seize power with a march on Petrograd. Kerensky turned to the Petrograd Soviet for help, but </w:t>
      </w:r>
      <w:r>
        <w:rPr>
          <w:rFonts w:ascii="Times New Roman" w:hAnsi="Times New Roman" w:cs="Times New Roman"/>
          <w:sz w:val="24"/>
          <w:szCs w:val="24"/>
        </w:rPr>
        <w:lastRenderedPageBreak/>
        <w:t>inadvertently showed Lenin how weak he was.</w:t>
      </w:r>
      <w:r w:rsidR="00BC52A5">
        <w:rPr>
          <w:rFonts w:ascii="Times New Roman" w:hAnsi="Times New Roman" w:cs="Times New Roman"/>
          <w:sz w:val="24"/>
          <w:szCs w:val="24"/>
        </w:rPr>
        <w:t xml:space="preserve"> With the help of Leon Trotsky Lenin seized Petrograd on November 6</w:t>
      </w:r>
      <w:r w:rsidR="00BC52A5" w:rsidRPr="00BC52A5">
        <w:rPr>
          <w:rFonts w:ascii="Times New Roman" w:hAnsi="Times New Roman" w:cs="Times New Roman"/>
          <w:sz w:val="24"/>
          <w:szCs w:val="24"/>
          <w:vertAlign w:val="superscript"/>
        </w:rPr>
        <w:t>th</w:t>
      </w:r>
      <w:r w:rsidR="00BC52A5">
        <w:rPr>
          <w:rFonts w:ascii="Times New Roman" w:hAnsi="Times New Roman" w:cs="Times New Roman"/>
          <w:sz w:val="24"/>
          <w:szCs w:val="24"/>
        </w:rPr>
        <w:t>. He broke up the Constituent Assembly by force.</w:t>
      </w:r>
    </w:p>
    <w:p w:rsidR="00BC52A5" w:rsidRDefault="006D091D" w:rsidP="004800FB">
      <w:pPr>
        <w:pStyle w:val="NoSpacing"/>
        <w:jc w:val="both"/>
        <w:rPr>
          <w:rFonts w:ascii="Times New Roman" w:hAnsi="Times New Roman" w:cs="Times New Roman"/>
          <w:sz w:val="24"/>
          <w:szCs w:val="24"/>
        </w:rPr>
      </w:pPr>
      <w:r w:rsidRPr="009B6458">
        <w:rPr>
          <w:rFonts w:ascii="Times New Roman" w:hAnsi="Times New Roman" w:cs="Times New Roman"/>
          <w:b/>
          <w:sz w:val="24"/>
          <w:szCs w:val="24"/>
        </w:rPr>
        <w:t>Russian Civil War</w:t>
      </w:r>
      <w:r>
        <w:rPr>
          <w:rFonts w:ascii="Times New Roman" w:hAnsi="Times New Roman" w:cs="Times New Roman"/>
          <w:sz w:val="24"/>
          <w:szCs w:val="24"/>
        </w:rPr>
        <w:t xml:space="preserve"> </w:t>
      </w:r>
      <w:r w:rsidR="009B6458">
        <w:rPr>
          <w:rFonts w:ascii="Times New Roman" w:hAnsi="Times New Roman" w:cs="Times New Roman"/>
          <w:sz w:val="24"/>
          <w:szCs w:val="24"/>
        </w:rPr>
        <w:t>–</w:t>
      </w:r>
      <w:r>
        <w:rPr>
          <w:rFonts w:ascii="Times New Roman" w:hAnsi="Times New Roman" w:cs="Times New Roman"/>
          <w:sz w:val="24"/>
          <w:szCs w:val="24"/>
        </w:rPr>
        <w:t xml:space="preserve"> </w:t>
      </w:r>
      <w:r w:rsidR="009B6458">
        <w:rPr>
          <w:rFonts w:ascii="Times New Roman" w:hAnsi="Times New Roman" w:cs="Times New Roman"/>
          <w:sz w:val="24"/>
          <w:szCs w:val="24"/>
        </w:rPr>
        <w:t>fought between the Reds (Soviets) and the Whites (Anti-Soviets). The Red army was forced to engage the white on many different fronts, but managed victory. One reason for the Red victory was the fact that all the Whites had in common was that they were Anti-communist.</w:t>
      </w:r>
    </w:p>
    <w:p w:rsidR="009B6458" w:rsidRDefault="009B6458" w:rsidP="004800FB">
      <w:pPr>
        <w:pStyle w:val="NoSpacing"/>
        <w:jc w:val="both"/>
        <w:rPr>
          <w:rFonts w:ascii="Times New Roman" w:hAnsi="Times New Roman" w:cs="Times New Roman"/>
          <w:sz w:val="24"/>
          <w:szCs w:val="24"/>
        </w:rPr>
      </w:pPr>
      <w:r w:rsidRPr="009B6458">
        <w:rPr>
          <w:rFonts w:ascii="Times New Roman" w:hAnsi="Times New Roman" w:cs="Times New Roman"/>
          <w:b/>
          <w:sz w:val="24"/>
          <w:szCs w:val="24"/>
        </w:rPr>
        <w:t xml:space="preserve">The Second Battle of the Marne </w:t>
      </w:r>
      <w:r>
        <w:rPr>
          <w:rFonts w:ascii="Times New Roman" w:hAnsi="Times New Roman" w:cs="Times New Roman"/>
          <w:sz w:val="24"/>
          <w:szCs w:val="24"/>
        </w:rPr>
        <w:t>– The Second Battle of the Marne saw the defeat of the German army. The battle was significant because it signaled the end of Germany’s chances in the war, they surrendered soon after.</w:t>
      </w:r>
    </w:p>
    <w:p w:rsidR="004800FB" w:rsidRDefault="002C4A63" w:rsidP="004800FB">
      <w:pPr>
        <w:pStyle w:val="NoSpacing"/>
        <w:jc w:val="both"/>
        <w:rPr>
          <w:rFonts w:ascii="Times New Roman" w:hAnsi="Times New Roman" w:cs="Times New Roman"/>
          <w:sz w:val="24"/>
          <w:szCs w:val="24"/>
        </w:rPr>
      </w:pPr>
      <w:r w:rsidRPr="002C4A63">
        <w:rPr>
          <w:rFonts w:ascii="Times New Roman" w:hAnsi="Times New Roman" w:cs="Times New Roman"/>
          <w:b/>
          <w:sz w:val="24"/>
          <w:szCs w:val="24"/>
        </w:rPr>
        <w:t>Treaty of Versailles</w:t>
      </w:r>
      <w:r>
        <w:rPr>
          <w:rFonts w:ascii="Times New Roman" w:hAnsi="Times New Roman" w:cs="Times New Roman"/>
          <w:sz w:val="24"/>
          <w:szCs w:val="24"/>
        </w:rPr>
        <w:t xml:space="preserve"> – The Treaty of Versailles officially ended World War I. The conference was dominated by The Big Four, and almost every provision of the treaty was aimed at punishing Germany.</w:t>
      </w:r>
    </w:p>
    <w:p w:rsidR="002C4A63" w:rsidRDefault="002C4A63" w:rsidP="004800FB">
      <w:pPr>
        <w:pStyle w:val="NoSpacing"/>
        <w:jc w:val="both"/>
        <w:rPr>
          <w:rFonts w:ascii="Times New Roman" w:hAnsi="Times New Roman" w:cs="Times New Roman"/>
          <w:sz w:val="24"/>
          <w:szCs w:val="24"/>
        </w:rPr>
      </w:pPr>
    </w:p>
    <w:p w:rsidR="002C4A63" w:rsidRDefault="002C4A63" w:rsidP="004800FB">
      <w:pPr>
        <w:pStyle w:val="NoSpacing"/>
        <w:jc w:val="both"/>
        <w:rPr>
          <w:rFonts w:ascii="Times New Roman" w:hAnsi="Times New Roman" w:cs="Times New Roman"/>
          <w:b/>
          <w:sz w:val="24"/>
          <w:szCs w:val="24"/>
          <w:u w:val="single"/>
        </w:rPr>
      </w:pPr>
      <w:r w:rsidRPr="002C4A63">
        <w:rPr>
          <w:rFonts w:ascii="Times New Roman" w:hAnsi="Times New Roman" w:cs="Times New Roman"/>
          <w:b/>
          <w:sz w:val="24"/>
          <w:szCs w:val="24"/>
          <w:u w:val="single"/>
        </w:rPr>
        <w:t>Abstracts:</w:t>
      </w:r>
    </w:p>
    <w:p w:rsidR="002C4A63" w:rsidRDefault="002C4A63" w:rsidP="004800FB">
      <w:pPr>
        <w:pStyle w:val="NoSpacing"/>
        <w:jc w:val="both"/>
        <w:rPr>
          <w:rFonts w:ascii="Times New Roman" w:hAnsi="Times New Roman" w:cs="Times New Roman"/>
          <w:b/>
          <w:sz w:val="24"/>
          <w:szCs w:val="24"/>
          <w:u w:val="single"/>
        </w:rPr>
      </w:pPr>
    </w:p>
    <w:p w:rsidR="002C4A63" w:rsidRDefault="002C4A63" w:rsidP="002C4A63">
      <w:pPr>
        <w:pStyle w:val="NoSpacing"/>
        <w:ind w:left="360"/>
        <w:jc w:val="both"/>
        <w:rPr>
          <w:rFonts w:ascii="Times New Roman" w:hAnsi="Times New Roman" w:cs="Times New Roman"/>
          <w:sz w:val="24"/>
          <w:szCs w:val="24"/>
        </w:rPr>
      </w:pPr>
      <w:r>
        <w:rPr>
          <w:rFonts w:ascii="Times New Roman" w:hAnsi="Times New Roman" w:cs="Times New Roman"/>
          <w:sz w:val="24"/>
          <w:szCs w:val="24"/>
        </w:rPr>
        <w:t>By the early twentieth century many European countries were under the impression that their allies were important and that their security depended upon supporting those allies, even when they took foolish risks. Every nation-state regarded itself as subject to no higher interest or authority than themselves.</w:t>
      </w:r>
    </w:p>
    <w:p w:rsidR="002C4A63" w:rsidRDefault="002C4A63" w:rsidP="002C4A63">
      <w:pPr>
        <w:pStyle w:val="NoSpacing"/>
        <w:ind w:left="360"/>
        <w:jc w:val="both"/>
        <w:rPr>
          <w:rFonts w:ascii="Times New Roman" w:hAnsi="Times New Roman" w:cs="Times New Roman"/>
          <w:sz w:val="24"/>
          <w:szCs w:val="24"/>
        </w:rPr>
      </w:pPr>
    </w:p>
    <w:p w:rsidR="002C4A63" w:rsidRDefault="002C4A63" w:rsidP="002C4A63">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Schlieffen</w:t>
      </w:r>
      <w:proofErr w:type="spellEnd"/>
      <w:r>
        <w:rPr>
          <w:rFonts w:ascii="Times New Roman" w:hAnsi="Times New Roman" w:cs="Times New Roman"/>
          <w:sz w:val="24"/>
          <w:szCs w:val="24"/>
        </w:rPr>
        <w:t xml:space="preserve"> Plan was Germany’s plan for victory in World War I. It mainly involved crossing Belgium, defeating France, and then focusing on Russia.</w:t>
      </w:r>
    </w:p>
    <w:p w:rsidR="002C4A63" w:rsidRDefault="002C4A63" w:rsidP="002C4A63">
      <w:pPr>
        <w:pStyle w:val="NoSpacing"/>
        <w:ind w:left="360"/>
        <w:jc w:val="both"/>
        <w:rPr>
          <w:rFonts w:ascii="Times New Roman" w:hAnsi="Times New Roman" w:cs="Times New Roman"/>
          <w:sz w:val="24"/>
          <w:szCs w:val="24"/>
        </w:rPr>
      </w:pPr>
    </w:p>
    <w:p w:rsidR="002C4A63" w:rsidRDefault="002C4A63" w:rsidP="002C4A63">
      <w:pPr>
        <w:pStyle w:val="NoSpacing"/>
        <w:ind w:left="360"/>
        <w:jc w:val="both"/>
        <w:rPr>
          <w:rFonts w:ascii="Times New Roman" w:hAnsi="Times New Roman" w:cs="Times New Roman"/>
          <w:sz w:val="24"/>
          <w:szCs w:val="24"/>
        </w:rPr>
      </w:pPr>
      <w:r>
        <w:rPr>
          <w:rFonts w:ascii="Times New Roman" w:hAnsi="Times New Roman" w:cs="Times New Roman"/>
          <w:sz w:val="24"/>
          <w:szCs w:val="24"/>
        </w:rPr>
        <w:t>Government propaganda successfully stirred up nationalist antagonisms before the war and gave everyone a sense of optimistic righteousness. Soldiers on all sides of the conflict felt that their nation’s cause was just</w:t>
      </w:r>
      <w:r>
        <w:rPr>
          <w:rFonts w:ascii="Times New Roman" w:hAnsi="Times New Roman" w:cs="Times New Roman"/>
          <w:sz w:val="24"/>
          <w:szCs w:val="24"/>
        </w:rPr>
        <w:t xml:space="preserve"> and</w:t>
      </w:r>
      <w:r>
        <w:rPr>
          <w:rFonts w:ascii="Times New Roman" w:hAnsi="Times New Roman" w:cs="Times New Roman"/>
          <w:sz w:val="24"/>
          <w:szCs w:val="24"/>
        </w:rPr>
        <w:t xml:space="preserve"> that war would be relatively painless and over in a few months.</w:t>
      </w:r>
    </w:p>
    <w:p w:rsidR="002C4A63" w:rsidRDefault="002C4A63" w:rsidP="002C4A63">
      <w:pPr>
        <w:pStyle w:val="NoSpacing"/>
        <w:ind w:left="360"/>
        <w:jc w:val="both"/>
        <w:rPr>
          <w:rFonts w:ascii="Times New Roman" w:hAnsi="Times New Roman" w:cs="Times New Roman"/>
          <w:sz w:val="24"/>
          <w:szCs w:val="24"/>
        </w:rPr>
      </w:pPr>
    </w:p>
    <w:p w:rsidR="002C4A63" w:rsidRDefault="002C4A63" w:rsidP="0012634C">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Trench life at the Western front was one of perpetual confusion and horror. During attacks the noise, machine-gun fire, </w:t>
      </w:r>
      <w:r w:rsidR="0012634C">
        <w:rPr>
          <w:rFonts w:ascii="Times New Roman" w:hAnsi="Times New Roman" w:cs="Times New Roman"/>
          <w:sz w:val="24"/>
          <w:szCs w:val="24"/>
        </w:rPr>
        <w:t xml:space="preserve">dust, </w:t>
      </w:r>
      <w:r>
        <w:rPr>
          <w:rFonts w:ascii="Times New Roman" w:hAnsi="Times New Roman" w:cs="Times New Roman"/>
          <w:sz w:val="24"/>
          <w:szCs w:val="24"/>
        </w:rPr>
        <w:t>and exploding shells caused mass confusion and panic.</w:t>
      </w:r>
    </w:p>
    <w:p w:rsidR="0012634C" w:rsidRDefault="0012634C" w:rsidP="0012634C">
      <w:pPr>
        <w:pStyle w:val="NoSpacing"/>
        <w:ind w:left="360"/>
        <w:jc w:val="both"/>
        <w:rPr>
          <w:rFonts w:ascii="Times New Roman" w:hAnsi="Times New Roman" w:cs="Times New Roman"/>
          <w:sz w:val="24"/>
          <w:szCs w:val="24"/>
        </w:rPr>
      </w:pPr>
    </w:p>
    <w:p w:rsidR="0012634C" w:rsidRDefault="0012634C" w:rsidP="0012634C">
      <w:pPr>
        <w:pStyle w:val="NoSpacing"/>
        <w:ind w:left="360"/>
        <w:jc w:val="both"/>
        <w:rPr>
          <w:rFonts w:ascii="Times New Roman" w:hAnsi="Times New Roman" w:cs="Times New Roman"/>
          <w:sz w:val="24"/>
          <w:szCs w:val="24"/>
        </w:rPr>
      </w:pPr>
      <w:r>
        <w:rPr>
          <w:rFonts w:ascii="Times New Roman" w:hAnsi="Times New Roman" w:cs="Times New Roman"/>
          <w:sz w:val="24"/>
          <w:szCs w:val="24"/>
        </w:rPr>
        <w:t>The need to organize masses of men and military material led to an increase in the central power of all European governments, economic regimentation, and manipulation of public opinion to keep the war going.</w:t>
      </w:r>
    </w:p>
    <w:p w:rsidR="0012634C" w:rsidRDefault="0012634C" w:rsidP="0012634C">
      <w:pPr>
        <w:pStyle w:val="NoSpacing"/>
        <w:ind w:left="360"/>
        <w:jc w:val="both"/>
        <w:rPr>
          <w:rFonts w:ascii="Times New Roman" w:hAnsi="Times New Roman" w:cs="Times New Roman"/>
          <w:sz w:val="24"/>
          <w:szCs w:val="24"/>
        </w:rPr>
      </w:pPr>
    </w:p>
    <w:p w:rsidR="002C4A63" w:rsidRDefault="0012634C" w:rsidP="002C4A63">
      <w:pPr>
        <w:pStyle w:val="NoSpacing"/>
        <w:ind w:left="360"/>
        <w:jc w:val="both"/>
        <w:rPr>
          <w:rFonts w:ascii="Times New Roman" w:hAnsi="Times New Roman" w:cs="Times New Roman"/>
          <w:sz w:val="24"/>
          <w:szCs w:val="24"/>
        </w:rPr>
      </w:pPr>
      <w:r>
        <w:rPr>
          <w:rFonts w:ascii="Times New Roman" w:hAnsi="Times New Roman" w:cs="Times New Roman"/>
          <w:sz w:val="24"/>
          <w:szCs w:val="24"/>
        </w:rPr>
        <w:t>War caused European governments to expand power over their economies. Governments experimented with price, wage, and rent controls, rationing of food supplies, regulation of trade, and the nationalization of transportation industries.</w:t>
      </w:r>
    </w:p>
    <w:p w:rsidR="0012634C" w:rsidRDefault="0012634C" w:rsidP="002C4A63">
      <w:pPr>
        <w:pStyle w:val="NoSpacing"/>
        <w:ind w:left="360"/>
        <w:jc w:val="both"/>
        <w:rPr>
          <w:rFonts w:ascii="Times New Roman" w:hAnsi="Times New Roman" w:cs="Times New Roman"/>
          <w:sz w:val="24"/>
          <w:szCs w:val="24"/>
        </w:rPr>
      </w:pPr>
    </w:p>
    <w:p w:rsidR="0012634C" w:rsidRDefault="0012634C" w:rsidP="0012634C">
      <w:pPr>
        <w:pStyle w:val="NoSpacing"/>
        <w:ind w:left="360"/>
        <w:jc w:val="both"/>
        <w:rPr>
          <w:rFonts w:ascii="Times New Roman" w:hAnsi="Times New Roman" w:cs="Times New Roman"/>
          <w:sz w:val="24"/>
          <w:szCs w:val="24"/>
        </w:rPr>
      </w:pPr>
      <w:r>
        <w:rPr>
          <w:rFonts w:ascii="Times New Roman" w:hAnsi="Times New Roman" w:cs="Times New Roman"/>
          <w:sz w:val="24"/>
          <w:szCs w:val="24"/>
        </w:rPr>
        <w:t>A soviet was a council of workers’ and soldiers’ deputies. The Petrograd soviet represented the more radical interest of the lower classes and was comprised of socialists. They wished to establish peasant socialism by seizing the landed estates and creating a rural democracy.</w:t>
      </w:r>
    </w:p>
    <w:p w:rsidR="0012634C" w:rsidRDefault="0012634C" w:rsidP="002C4A63">
      <w:pPr>
        <w:pStyle w:val="NoSpacing"/>
        <w:ind w:left="360"/>
        <w:jc w:val="both"/>
        <w:rPr>
          <w:rFonts w:ascii="Times New Roman" w:hAnsi="Times New Roman" w:cs="Times New Roman"/>
          <w:sz w:val="24"/>
          <w:szCs w:val="24"/>
        </w:rPr>
      </w:pPr>
    </w:p>
    <w:p w:rsidR="0012634C" w:rsidRDefault="0012634C" w:rsidP="0012634C">
      <w:pPr>
        <w:pStyle w:val="NoSpacing"/>
        <w:ind w:left="360"/>
        <w:jc w:val="both"/>
        <w:rPr>
          <w:rFonts w:ascii="Times New Roman" w:hAnsi="Times New Roman" w:cs="Times New Roman"/>
          <w:sz w:val="24"/>
          <w:szCs w:val="24"/>
        </w:rPr>
      </w:pPr>
      <w:r>
        <w:rPr>
          <w:rFonts w:ascii="Times New Roman" w:hAnsi="Times New Roman" w:cs="Times New Roman"/>
          <w:sz w:val="24"/>
          <w:szCs w:val="24"/>
        </w:rPr>
        <w:t>Mensheviks wanted the Social Democrats to be a mass electoral socialist party based on a Western model. The Bolsheviks, under the leadership of Vladimir Lenin, became dedicated to a violent revolution to destroy the capitalist system.</w:t>
      </w:r>
    </w:p>
    <w:p w:rsidR="0012634C" w:rsidRDefault="0012634C" w:rsidP="002C4A63">
      <w:pPr>
        <w:pStyle w:val="NoSpacing"/>
        <w:ind w:left="360"/>
        <w:jc w:val="both"/>
        <w:rPr>
          <w:rFonts w:ascii="Times New Roman" w:hAnsi="Times New Roman" w:cs="Times New Roman"/>
          <w:sz w:val="24"/>
          <w:szCs w:val="24"/>
        </w:rPr>
      </w:pPr>
    </w:p>
    <w:p w:rsidR="0012634C" w:rsidRDefault="0012634C" w:rsidP="0012634C">
      <w:pPr>
        <w:pStyle w:val="NoSpacing"/>
        <w:ind w:left="360"/>
        <w:jc w:val="both"/>
        <w:rPr>
          <w:rFonts w:ascii="Times New Roman" w:hAnsi="Times New Roman" w:cs="Times New Roman"/>
          <w:sz w:val="24"/>
          <w:szCs w:val="24"/>
        </w:rPr>
      </w:pPr>
      <w:r>
        <w:rPr>
          <w:rFonts w:ascii="Times New Roman" w:hAnsi="Times New Roman" w:cs="Times New Roman"/>
          <w:sz w:val="24"/>
          <w:szCs w:val="24"/>
        </w:rPr>
        <w:t>Army Order No. 1 encouraged Russian military forces to remove their officers and replace them with committees composed of “the elected representatives of the lower ranks.”</w:t>
      </w:r>
    </w:p>
    <w:p w:rsidR="0012634C" w:rsidRDefault="0012634C" w:rsidP="002C4A63">
      <w:pPr>
        <w:pStyle w:val="NoSpacing"/>
        <w:ind w:left="360"/>
        <w:jc w:val="both"/>
        <w:rPr>
          <w:rFonts w:ascii="Times New Roman" w:hAnsi="Times New Roman" w:cs="Times New Roman"/>
          <w:sz w:val="24"/>
          <w:szCs w:val="24"/>
        </w:rPr>
      </w:pPr>
    </w:p>
    <w:p w:rsidR="0012634C" w:rsidRDefault="0012634C" w:rsidP="0012634C">
      <w:pPr>
        <w:pStyle w:val="NoSpacing"/>
        <w:ind w:left="360"/>
        <w:jc w:val="both"/>
        <w:rPr>
          <w:rFonts w:ascii="Times New Roman" w:hAnsi="Times New Roman" w:cs="Times New Roman"/>
          <w:sz w:val="24"/>
          <w:szCs w:val="24"/>
        </w:rPr>
      </w:pPr>
      <w:r>
        <w:rPr>
          <w:rFonts w:ascii="Times New Roman" w:hAnsi="Times New Roman" w:cs="Times New Roman"/>
          <w:sz w:val="24"/>
          <w:szCs w:val="24"/>
        </w:rPr>
        <w:t>Wilson’s Fourteen Points justified the enormous military struggle being waged. They spelled out “open covenants of peace”, reduction of national armaments, and the concept of self-determination. European nations complicated matters because they were guided by more pragmatic motives and national interests.</w:t>
      </w:r>
      <w:r>
        <w:rPr>
          <w:rFonts w:ascii="Times New Roman" w:hAnsi="Times New Roman" w:cs="Times New Roman"/>
          <w:sz w:val="24"/>
          <w:szCs w:val="24"/>
        </w:rPr>
        <w:t xml:space="preserve"> He was almost completely unsuccessful in getting them implemented.</w:t>
      </w:r>
    </w:p>
    <w:p w:rsidR="0012634C" w:rsidRDefault="0012634C" w:rsidP="0065188F">
      <w:pPr>
        <w:pStyle w:val="NoSpacing"/>
        <w:ind w:left="360"/>
        <w:jc w:val="both"/>
        <w:rPr>
          <w:rFonts w:ascii="Times New Roman" w:hAnsi="Times New Roman" w:cs="Times New Roman"/>
          <w:sz w:val="24"/>
          <w:szCs w:val="24"/>
        </w:rPr>
      </w:pPr>
    </w:p>
    <w:p w:rsidR="0012634C" w:rsidRDefault="0012634C" w:rsidP="0065188F">
      <w:pPr>
        <w:pStyle w:val="NoSpacing"/>
        <w:jc w:val="both"/>
        <w:rPr>
          <w:rFonts w:ascii="Times New Roman" w:hAnsi="Times New Roman" w:cs="Times New Roman"/>
          <w:b/>
          <w:sz w:val="24"/>
          <w:szCs w:val="24"/>
          <w:u w:val="single"/>
        </w:rPr>
      </w:pPr>
      <w:r w:rsidRPr="0012634C">
        <w:rPr>
          <w:rFonts w:ascii="Times New Roman" w:hAnsi="Times New Roman" w:cs="Times New Roman"/>
          <w:b/>
          <w:sz w:val="24"/>
          <w:szCs w:val="24"/>
          <w:u w:val="single"/>
        </w:rPr>
        <w:t>Key Themes and Movements:</w:t>
      </w:r>
    </w:p>
    <w:p w:rsidR="00B21EE2" w:rsidRDefault="00B21EE2" w:rsidP="0065188F">
      <w:pPr>
        <w:pStyle w:val="NoSpacing"/>
        <w:jc w:val="both"/>
        <w:rPr>
          <w:rFonts w:ascii="Times New Roman" w:hAnsi="Times New Roman" w:cs="Times New Roman"/>
          <w:b/>
          <w:sz w:val="24"/>
          <w:szCs w:val="24"/>
          <w:u w:val="single"/>
        </w:rPr>
      </w:pPr>
    </w:p>
    <w:p w:rsidR="00B21EE2" w:rsidRDefault="00B21EE2" w:rsidP="0065188F">
      <w:pPr>
        <w:pStyle w:val="NoSpacing"/>
        <w:jc w:val="both"/>
        <w:rPr>
          <w:rFonts w:ascii="Times New Roman" w:hAnsi="Times New Roman" w:cs="Times New Roman"/>
          <w:sz w:val="24"/>
          <w:szCs w:val="24"/>
        </w:rPr>
      </w:pPr>
      <w:r>
        <w:rPr>
          <w:rFonts w:ascii="Times New Roman" w:hAnsi="Times New Roman" w:cs="Times New Roman"/>
          <w:sz w:val="24"/>
          <w:szCs w:val="24"/>
        </w:rPr>
        <w:t>Nationalism</w:t>
      </w:r>
      <w:r w:rsidR="0065188F">
        <w:rPr>
          <w:rFonts w:ascii="Times New Roman" w:hAnsi="Times New Roman" w:cs="Times New Roman"/>
          <w:sz w:val="24"/>
          <w:szCs w:val="24"/>
        </w:rPr>
        <w:t xml:space="preserve"> – extreme nationalism spread across Europe in the 19</w:t>
      </w:r>
      <w:r w:rsidR="0065188F" w:rsidRPr="0065188F">
        <w:rPr>
          <w:rFonts w:ascii="Times New Roman" w:hAnsi="Times New Roman" w:cs="Times New Roman"/>
          <w:sz w:val="24"/>
          <w:szCs w:val="24"/>
          <w:vertAlign w:val="superscript"/>
        </w:rPr>
        <w:t>th</w:t>
      </w:r>
      <w:r w:rsidR="0065188F">
        <w:rPr>
          <w:rFonts w:ascii="Times New Roman" w:hAnsi="Times New Roman" w:cs="Times New Roman"/>
          <w:sz w:val="24"/>
          <w:szCs w:val="24"/>
        </w:rPr>
        <w:t xml:space="preserve"> and 20</w:t>
      </w:r>
      <w:r w:rsidR="0065188F" w:rsidRPr="0065188F">
        <w:rPr>
          <w:rFonts w:ascii="Times New Roman" w:hAnsi="Times New Roman" w:cs="Times New Roman"/>
          <w:sz w:val="24"/>
          <w:szCs w:val="24"/>
          <w:vertAlign w:val="superscript"/>
        </w:rPr>
        <w:t>th</w:t>
      </w:r>
      <w:r w:rsidR="0065188F">
        <w:rPr>
          <w:rFonts w:ascii="Times New Roman" w:hAnsi="Times New Roman" w:cs="Times New Roman"/>
          <w:sz w:val="24"/>
          <w:szCs w:val="24"/>
        </w:rPr>
        <w:t xml:space="preserve"> centuries and was one of the main causes of World War I. Many countries were keen to defend their land, prove their country was the best, and defend their allies.</w:t>
      </w:r>
    </w:p>
    <w:p w:rsidR="00B21EE2" w:rsidRDefault="00B21EE2" w:rsidP="0065188F">
      <w:pPr>
        <w:pStyle w:val="NoSpacing"/>
        <w:jc w:val="both"/>
        <w:rPr>
          <w:rFonts w:ascii="Times New Roman" w:hAnsi="Times New Roman" w:cs="Times New Roman"/>
          <w:sz w:val="24"/>
          <w:szCs w:val="24"/>
        </w:rPr>
      </w:pPr>
    </w:p>
    <w:p w:rsidR="00B21EE2" w:rsidRDefault="00B21EE2" w:rsidP="0065188F">
      <w:pPr>
        <w:pStyle w:val="NoSpacing"/>
        <w:jc w:val="both"/>
        <w:rPr>
          <w:rFonts w:ascii="Times New Roman" w:hAnsi="Times New Roman" w:cs="Times New Roman"/>
          <w:sz w:val="24"/>
          <w:szCs w:val="24"/>
        </w:rPr>
      </w:pPr>
      <w:r>
        <w:rPr>
          <w:rFonts w:ascii="Times New Roman" w:hAnsi="Times New Roman" w:cs="Times New Roman"/>
          <w:sz w:val="24"/>
          <w:szCs w:val="24"/>
        </w:rPr>
        <w:t>Militarism</w:t>
      </w:r>
      <w:r w:rsidR="0065188F">
        <w:rPr>
          <w:rFonts w:ascii="Times New Roman" w:hAnsi="Times New Roman" w:cs="Times New Roman"/>
          <w:sz w:val="24"/>
          <w:szCs w:val="24"/>
        </w:rPr>
        <w:t xml:space="preserve"> – in the century leading up to World War I there were little military conflicts but that didn’t mean there wasn’t the technology. In the years leadings up to and during the war military technology advanced greatly, with airplanes and tanks making their first appearances. </w:t>
      </w:r>
      <w:r w:rsidR="0065188F">
        <w:rPr>
          <w:rFonts w:ascii="Times New Roman" w:hAnsi="Times New Roman" w:cs="Times New Roman"/>
          <w:sz w:val="24"/>
          <w:szCs w:val="24"/>
        </w:rPr>
        <w:t>European military machines had doubled in size between 1890 and 1914. As armies grew, so did the influence of military leaders, most of whom had very inflexible strategies, this forced political leaders to make decisions for military rather than political reasons.</w:t>
      </w:r>
    </w:p>
    <w:p w:rsidR="00B21EE2" w:rsidRDefault="00B21EE2" w:rsidP="0065188F">
      <w:pPr>
        <w:pStyle w:val="NoSpacing"/>
        <w:jc w:val="both"/>
        <w:rPr>
          <w:rFonts w:ascii="Times New Roman" w:hAnsi="Times New Roman" w:cs="Times New Roman"/>
          <w:sz w:val="24"/>
          <w:szCs w:val="24"/>
        </w:rPr>
      </w:pPr>
    </w:p>
    <w:p w:rsidR="00B21EE2" w:rsidRDefault="00FD1423" w:rsidP="0065188F">
      <w:pPr>
        <w:pStyle w:val="NoSpacing"/>
        <w:jc w:val="both"/>
        <w:rPr>
          <w:rFonts w:ascii="Times New Roman" w:hAnsi="Times New Roman" w:cs="Times New Roman"/>
          <w:sz w:val="24"/>
          <w:szCs w:val="24"/>
        </w:rPr>
      </w:pPr>
      <w:r>
        <w:rPr>
          <w:rFonts w:ascii="Times New Roman" w:hAnsi="Times New Roman" w:cs="Times New Roman"/>
          <w:sz w:val="24"/>
          <w:szCs w:val="24"/>
        </w:rPr>
        <w:t>Socialism</w:t>
      </w:r>
      <w:r w:rsidR="0065188F">
        <w:rPr>
          <w:rFonts w:ascii="Times New Roman" w:hAnsi="Times New Roman" w:cs="Times New Roman"/>
          <w:sz w:val="24"/>
          <w:szCs w:val="24"/>
        </w:rPr>
        <w:t xml:space="preserve"> – Socialism had its roots in the 19</w:t>
      </w:r>
      <w:r w:rsidR="0065188F" w:rsidRPr="0065188F">
        <w:rPr>
          <w:rFonts w:ascii="Times New Roman" w:hAnsi="Times New Roman" w:cs="Times New Roman"/>
          <w:sz w:val="24"/>
          <w:szCs w:val="24"/>
          <w:vertAlign w:val="superscript"/>
        </w:rPr>
        <w:t>th</w:t>
      </w:r>
      <w:r w:rsidR="0065188F">
        <w:rPr>
          <w:rFonts w:ascii="Times New Roman" w:hAnsi="Times New Roman" w:cs="Times New Roman"/>
          <w:sz w:val="24"/>
          <w:szCs w:val="24"/>
        </w:rPr>
        <w:t xml:space="preserve"> century but it really came into prominence in the 20</w:t>
      </w:r>
      <w:r w:rsidR="0065188F" w:rsidRPr="0065188F">
        <w:rPr>
          <w:rFonts w:ascii="Times New Roman" w:hAnsi="Times New Roman" w:cs="Times New Roman"/>
          <w:sz w:val="24"/>
          <w:szCs w:val="24"/>
          <w:vertAlign w:val="superscript"/>
        </w:rPr>
        <w:t>th</w:t>
      </w:r>
      <w:r w:rsidR="0065188F">
        <w:rPr>
          <w:rFonts w:ascii="Times New Roman" w:hAnsi="Times New Roman" w:cs="Times New Roman"/>
          <w:sz w:val="24"/>
          <w:szCs w:val="24"/>
        </w:rPr>
        <w:t>. Many European countries such as Germany and Russia had very strong socialist parties</w:t>
      </w:r>
      <w:r w:rsidR="0073676D">
        <w:rPr>
          <w:rFonts w:ascii="Times New Roman" w:hAnsi="Times New Roman" w:cs="Times New Roman"/>
          <w:sz w:val="24"/>
          <w:szCs w:val="24"/>
        </w:rPr>
        <w:t>. Furthermore, during the war many countries found themselves forced to take a stronger hand in economic affairs to ensure production for the war, so socialism spread to areas where it had not before made much of an impact.</w:t>
      </w:r>
    </w:p>
    <w:p w:rsidR="00FD1423" w:rsidRDefault="0065188F" w:rsidP="0065188F">
      <w:pPr>
        <w:pStyle w:val="NoSpacing"/>
        <w:jc w:val="both"/>
        <w:rPr>
          <w:rFonts w:ascii="Times New Roman" w:hAnsi="Times New Roman" w:cs="Times New Roman"/>
          <w:sz w:val="24"/>
          <w:szCs w:val="24"/>
        </w:rPr>
      </w:pPr>
      <w:r>
        <w:rPr>
          <w:rFonts w:ascii="Times New Roman" w:hAnsi="Times New Roman" w:cs="Times New Roman"/>
          <w:sz w:val="24"/>
          <w:szCs w:val="24"/>
        </w:rPr>
        <w:br/>
        <w:t>Communism</w:t>
      </w:r>
      <w:r w:rsidR="0073676D">
        <w:rPr>
          <w:rFonts w:ascii="Times New Roman" w:hAnsi="Times New Roman" w:cs="Times New Roman"/>
          <w:sz w:val="24"/>
          <w:szCs w:val="24"/>
        </w:rPr>
        <w:t xml:space="preserve"> </w:t>
      </w:r>
      <w:r w:rsidR="00976BFA">
        <w:rPr>
          <w:rFonts w:ascii="Times New Roman" w:hAnsi="Times New Roman" w:cs="Times New Roman"/>
          <w:sz w:val="24"/>
          <w:szCs w:val="24"/>
        </w:rPr>
        <w:t>–</w:t>
      </w:r>
      <w:r w:rsidR="0073676D">
        <w:rPr>
          <w:rFonts w:ascii="Times New Roman" w:hAnsi="Times New Roman" w:cs="Times New Roman"/>
          <w:sz w:val="24"/>
          <w:szCs w:val="24"/>
        </w:rPr>
        <w:t xml:space="preserve"> </w:t>
      </w:r>
      <w:r w:rsidR="00976BFA">
        <w:rPr>
          <w:rFonts w:ascii="Times New Roman" w:hAnsi="Times New Roman" w:cs="Times New Roman"/>
          <w:sz w:val="24"/>
          <w:szCs w:val="24"/>
        </w:rPr>
        <w:t>The Bolshevik Revolution in 1917 saw the rise of the first communist ruled country. In the following decades the Soviet Union and its influence on the countries around it would come to be one of the most controversial and important issues in the world.</w:t>
      </w:r>
    </w:p>
    <w:p w:rsidR="003C6864" w:rsidRDefault="003C6864" w:rsidP="0065188F">
      <w:pPr>
        <w:pStyle w:val="NoSpacing"/>
        <w:jc w:val="both"/>
        <w:rPr>
          <w:rFonts w:ascii="Times New Roman" w:hAnsi="Times New Roman" w:cs="Times New Roman"/>
          <w:sz w:val="24"/>
          <w:szCs w:val="24"/>
        </w:rPr>
      </w:pPr>
    </w:p>
    <w:p w:rsidR="003C6864" w:rsidRDefault="003C6864" w:rsidP="0065188F">
      <w:pPr>
        <w:pStyle w:val="NoSpacing"/>
        <w:jc w:val="both"/>
        <w:rPr>
          <w:rFonts w:ascii="Times New Roman" w:hAnsi="Times New Roman" w:cs="Times New Roman"/>
          <w:b/>
          <w:sz w:val="24"/>
          <w:szCs w:val="24"/>
          <w:u w:val="single"/>
        </w:rPr>
      </w:pPr>
      <w:r w:rsidRPr="003C6864">
        <w:rPr>
          <w:rFonts w:ascii="Times New Roman" w:hAnsi="Times New Roman" w:cs="Times New Roman"/>
          <w:b/>
          <w:sz w:val="24"/>
          <w:szCs w:val="24"/>
          <w:u w:val="single"/>
        </w:rPr>
        <w:t>Cultural and Intellectual Movements:</w:t>
      </w:r>
    </w:p>
    <w:p w:rsidR="008F3765" w:rsidRDefault="008F3765" w:rsidP="0065188F">
      <w:pPr>
        <w:pStyle w:val="NoSpacing"/>
        <w:jc w:val="both"/>
        <w:rPr>
          <w:rFonts w:ascii="Times New Roman" w:hAnsi="Times New Roman" w:cs="Times New Roman"/>
          <w:b/>
          <w:sz w:val="24"/>
          <w:szCs w:val="24"/>
        </w:rPr>
      </w:pPr>
    </w:p>
    <w:p w:rsidR="008F3765" w:rsidRDefault="008F3765" w:rsidP="0065188F">
      <w:pPr>
        <w:pStyle w:val="NoSpacing"/>
        <w:jc w:val="both"/>
        <w:rPr>
          <w:rFonts w:ascii="Times New Roman" w:hAnsi="Times New Roman" w:cs="Times New Roman"/>
          <w:sz w:val="24"/>
          <w:szCs w:val="24"/>
        </w:rPr>
      </w:pPr>
      <w:r>
        <w:rPr>
          <w:rFonts w:ascii="Times New Roman" w:hAnsi="Times New Roman" w:cs="Times New Roman"/>
          <w:sz w:val="24"/>
          <w:szCs w:val="24"/>
        </w:rPr>
        <w:t>The Lost Generation – refers to the generation that came of age during World War I. The term was popularized by Earnest Hemingway, who used it to refer to the mindset this generation in the post-war world. This generation included famous artists such as F. Scott Fitzgerald and T.S. Elliot.</w:t>
      </w:r>
    </w:p>
    <w:p w:rsidR="0076645D" w:rsidRDefault="0076645D" w:rsidP="0065188F">
      <w:pPr>
        <w:pStyle w:val="NoSpacing"/>
        <w:jc w:val="both"/>
        <w:rPr>
          <w:rFonts w:ascii="Times New Roman" w:hAnsi="Times New Roman" w:cs="Times New Roman"/>
          <w:sz w:val="24"/>
          <w:szCs w:val="24"/>
        </w:rPr>
      </w:pPr>
    </w:p>
    <w:p w:rsidR="0076645D" w:rsidRDefault="0076645D" w:rsidP="0065188F">
      <w:pPr>
        <w:pStyle w:val="NoSpacing"/>
        <w:jc w:val="both"/>
        <w:rPr>
          <w:rFonts w:ascii="Times New Roman" w:hAnsi="Times New Roman" w:cs="Times New Roman"/>
          <w:sz w:val="24"/>
          <w:szCs w:val="24"/>
        </w:rPr>
      </w:pPr>
      <w:r>
        <w:rPr>
          <w:rFonts w:ascii="Times New Roman" w:hAnsi="Times New Roman" w:cs="Times New Roman"/>
          <w:sz w:val="24"/>
          <w:szCs w:val="24"/>
        </w:rPr>
        <w:t>European art during the Great War was characterized by the same confusion, pain, and fear that soldiers experienced in the front lines. A painting by John Singer Sargent entitled Gassed exemplifies this style, it depicts “soldiers being led from the battlefield – alive, but changed forever by individual encounters with deadly hazard in war.”</w:t>
      </w:r>
    </w:p>
    <w:p w:rsidR="0076645D" w:rsidRDefault="0076645D" w:rsidP="0065188F">
      <w:pPr>
        <w:pStyle w:val="NoSpacing"/>
        <w:jc w:val="both"/>
        <w:rPr>
          <w:rFonts w:ascii="Times New Roman" w:hAnsi="Times New Roman" w:cs="Times New Roman"/>
          <w:sz w:val="24"/>
          <w:szCs w:val="24"/>
        </w:rPr>
      </w:pPr>
    </w:p>
    <w:p w:rsidR="0076645D" w:rsidRPr="008F3765" w:rsidRDefault="0076645D" w:rsidP="0065188F">
      <w:pPr>
        <w:pStyle w:val="NoSpacing"/>
        <w:jc w:val="both"/>
        <w:rPr>
          <w:rFonts w:ascii="Times New Roman" w:hAnsi="Times New Roman" w:cs="Times New Roman"/>
          <w:sz w:val="24"/>
          <w:szCs w:val="24"/>
        </w:rPr>
      </w:pPr>
      <w:r>
        <w:rPr>
          <w:noProof/>
        </w:rPr>
        <w:lastRenderedPageBreak/>
        <w:drawing>
          <wp:inline distT="0" distB="0" distL="0" distR="0">
            <wp:extent cx="5943600" cy="2230963"/>
            <wp:effectExtent l="0" t="0" r="0" b="0"/>
            <wp:docPr id="1" name="Picture 1" descr="http://upload.wikimedia.org/wikipedia/commons/3/33/Ga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3/33/Gass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230963"/>
                    </a:xfrm>
                    <a:prstGeom prst="rect">
                      <a:avLst/>
                    </a:prstGeom>
                    <a:noFill/>
                    <a:ln>
                      <a:noFill/>
                    </a:ln>
                  </pic:spPr>
                </pic:pic>
              </a:graphicData>
            </a:graphic>
          </wp:inline>
        </w:drawing>
      </w:r>
    </w:p>
    <w:p w:rsidR="003C6864" w:rsidRDefault="003C6864" w:rsidP="0065188F">
      <w:pPr>
        <w:pStyle w:val="NoSpacing"/>
        <w:jc w:val="both"/>
        <w:rPr>
          <w:rFonts w:ascii="Times New Roman" w:hAnsi="Times New Roman" w:cs="Times New Roman"/>
          <w:sz w:val="24"/>
          <w:szCs w:val="24"/>
        </w:rPr>
      </w:pPr>
    </w:p>
    <w:p w:rsidR="003C6864" w:rsidRDefault="003C6864" w:rsidP="0065188F">
      <w:pPr>
        <w:pStyle w:val="NoSpacing"/>
        <w:jc w:val="both"/>
        <w:rPr>
          <w:rFonts w:ascii="Times New Roman" w:hAnsi="Times New Roman" w:cs="Times New Roman"/>
          <w:b/>
          <w:sz w:val="24"/>
          <w:szCs w:val="24"/>
          <w:u w:val="single"/>
        </w:rPr>
      </w:pPr>
      <w:r w:rsidRPr="003C6864">
        <w:rPr>
          <w:rFonts w:ascii="Times New Roman" w:hAnsi="Times New Roman" w:cs="Times New Roman"/>
          <w:b/>
          <w:sz w:val="24"/>
          <w:szCs w:val="24"/>
          <w:u w:val="single"/>
        </w:rPr>
        <w:t>Necessities:</w:t>
      </w:r>
    </w:p>
    <w:p w:rsidR="003C6864" w:rsidRDefault="003C6864" w:rsidP="0065188F">
      <w:pPr>
        <w:pStyle w:val="NoSpacing"/>
        <w:jc w:val="both"/>
        <w:rPr>
          <w:rFonts w:ascii="Times New Roman" w:hAnsi="Times New Roman" w:cs="Times New Roman"/>
          <w:b/>
          <w:sz w:val="24"/>
          <w:szCs w:val="24"/>
          <w:u w:val="single"/>
        </w:rPr>
      </w:pPr>
    </w:p>
    <w:p w:rsidR="003C6864" w:rsidRDefault="003C6864" w:rsidP="0065188F">
      <w:pPr>
        <w:pStyle w:val="NoSpacing"/>
        <w:jc w:val="both"/>
        <w:rPr>
          <w:rFonts w:ascii="Times New Roman" w:hAnsi="Times New Roman" w:cs="Times New Roman"/>
          <w:sz w:val="24"/>
          <w:szCs w:val="24"/>
        </w:rPr>
      </w:pPr>
      <w:r>
        <w:rPr>
          <w:rFonts w:ascii="Times New Roman" w:hAnsi="Times New Roman" w:cs="Times New Roman"/>
          <w:sz w:val="24"/>
          <w:szCs w:val="24"/>
        </w:rPr>
        <w:t>World War I – changed the face of war forever and the way it was viewed by governments and citizens.</w:t>
      </w:r>
    </w:p>
    <w:p w:rsidR="003C6864" w:rsidRDefault="003C6864" w:rsidP="0065188F">
      <w:pPr>
        <w:pStyle w:val="NoSpacing"/>
        <w:jc w:val="both"/>
        <w:rPr>
          <w:rFonts w:ascii="Times New Roman" w:hAnsi="Times New Roman" w:cs="Times New Roman"/>
          <w:sz w:val="24"/>
          <w:szCs w:val="24"/>
        </w:rPr>
      </w:pPr>
    </w:p>
    <w:p w:rsidR="003C6864" w:rsidRDefault="003C6864" w:rsidP="0065188F">
      <w:pPr>
        <w:pStyle w:val="NoSpacing"/>
        <w:jc w:val="both"/>
        <w:rPr>
          <w:rFonts w:ascii="Times New Roman" w:hAnsi="Times New Roman" w:cs="Times New Roman"/>
          <w:sz w:val="24"/>
          <w:szCs w:val="24"/>
        </w:rPr>
      </w:pPr>
      <w:r>
        <w:rPr>
          <w:rFonts w:ascii="Times New Roman" w:hAnsi="Times New Roman" w:cs="Times New Roman"/>
          <w:sz w:val="24"/>
          <w:szCs w:val="24"/>
        </w:rPr>
        <w:t>Bolshevik Revolution – resulted in the first communist government that would result in the Cold War and Red Scare in the coming decades</w:t>
      </w:r>
    </w:p>
    <w:p w:rsidR="003C6864" w:rsidRDefault="003C6864" w:rsidP="0065188F">
      <w:pPr>
        <w:pStyle w:val="NoSpacing"/>
        <w:jc w:val="both"/>
        <w:rPr>
          <w:rFonts w:ascii="Times New Roman" w:hAnsi="Times New Roman" w:cs="Times New Roman"/>
          <w:sz w:val="24"/>
          <w:szCs w:val="24"/>
        </w:rPr>
      </w:pPr>
    </w:p>
    <w:p w:rsidR="003C6864" w:rsidRDefault="003C6864" w:rsidP="0065188F">
      <w:pPr>
        <w:pStyle w:val="NoSpacing"/>
        <w:jc w:val="both"/>
        <w:rPr>
          <w:rFonts w:ascii="Times New Roman" w:hAnsi="Times New Roman" w:cs="Times New Roman"/>
          <w:sz w:val="24"/>
          <w:szCs w:val="24"/>
        </w:rPr>
      </w:pPr>
      <w:r>
        <w:rPr>
          <w:rFonts w:ascii="Times New Roman" w:hAnsi="Times New Roman" w:cs="Times New Roman"/>
          <w:sz w:val="24"/>
          <w:szCs w:val="24"/>
        </w:rPr>
        <w:t>Treaty of Versailles – Ended World War I, heavily punished Germany and created a number of new countries in Central and Eastern Europe.</w:t>
      </w:r>
    </w:p>
    <w:p w:rsidR="003C6864" w:rsidRDefault="003C6864" w:rsidP="0065188F">
      <w:pPr>
        <w:pStyle w:val="NoSpacing"/>
        <w:jc w:val="both"/>
        <w:rPr>
          <w:rFonts w:ascii="Times New Roman" w:hAnsi="Times New Roman" w:cs="Times New Roman"/>
          <w:sz w:val="24"/>
          <w:szCs w:val="24"/>
        </w:rPr>
      </w:pPr>
    </w:p>
    <w:p w:rsidR="003C6864" w:rsidRPr="003C6864" w:rsidRDefault="003C6864" w:rsidP="0065188F">
      <w:pPr>
        <w:pStyle w:val="NoSpacing"/>
        <w:jc w:val="both"/>
        <w:rPr>
          <w:rFonts w:ascii="Times New Roman" w:hAnsi="Times New Roman" w:cs="Times New Roman"/>
          <w:sz w:val="24"/>
          <w:szCs w:val="24"/>
        </w:rPr>
      </w:pPr>
      <w:r>
        <w:rPr>
          <w:rFonts w:ascii="Times New Roman" w:hAnsi="Times New Roman" w:cs="Times New Roman"/>
          <w:sz w:val="24"/>
          <w:szCs w:val="24"/>
        </w:rPr>
        <w:t>Article 231 – “The War Guilt Clause”</w:t>
      </w:r>
      <w:r w:rsidR="002A56F2">
        <w:rPr>
          <w:rFonts w:ascii="Times New Roman" w:hAnsi="Times New Roman" w:cs="Times New Roman"/>
          <w:sz w:val="24"/>
          <w:szCs w:val="24"/>
        </w:rPr>
        <w:t xml:space="preserve"> placed blame for the war completely on Germany and demanded that Germany pay reparations to the Allied countries. The humiliation and economic suffering this placed upon the German people later helped give rise to some Austrian guy with a stupid moustache.</w:t>
      </w:r>
    </w:p>
    <w:sectPr w:rsidR="003C6864" w:rsidRPr="003C6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85D43"/>
    <w:multiLevelType w:val="hybridMultilevel"/>
    <w:tmpl w:val="767CE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217"/>
    <w:rsid w:val="000369E6"/>
    <w:rsid w:val="000558CF"/>
    <w:rsid w:val="00084635"/>
    <w:rsid w:val="000A12D2"/>
    <w:rsid w:val="000F3701"/>
    <w:rsid w:val="0010551A"/>
    <w:rsid w:val="0012634C"/>
    <w:rsid w:val="00154991"/>
    <w:rsid w:val="001C36B1"/>
    <w:rsid w:val="00201217"/>
    <w:rsid w:val="002A56F2"/>
    <w:rsid w:val="002C4A63"/>
    <w:rsid w:val="002D0676"/>
    <w:rsid w:val="003C6864"/>
    <w:rsid w:val="004800FB"/>
    <w:rsid w:val="00587D2C"/>
    <w:rsid w:val="0065188F"/>
    <w:rsid w:val="006D091D"/>
    <w:rsid w:val="0073676D"/>
    <w:rsid w:val="0076645D"/>
    <w:rsid w:val="008F3765"/>
    <w:rsid w:val="00961026"/>
    <w:rsid w:val="00976BFA"/>
    <w:rsid w:val="009B6458"/>
    <w:rsid w:val="00B21EE2"/>
    <w:rsid w:val="00B265D7"/>
    <w:rsid w:val="00B47A70"/>
    <w:rsid w:val="00BC52A5"/>
    <w:rsid w:val="00BD736D"/>
    <w:rsid w:val="00D724CF"/>
    <w:rsid w:val="00F84888"/>
    <w:rsid w:val="00FD1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1217"/>
    <w:pPr>
      <w:spacing w:after="0" w:line="240" w:lineRule="auto"/>
    </w:pPr>
  </w:style>
  <w:style w:type="paragraph" w:styleId="BalloonText">
    <w:name w:val="Balloon Text"/>
    <w:basedOn w:val="Normal"/>
    <w:link w:val="BalloonTextChar"/>
    <w:uiPriority w:val="99"/>
    <w:semiHidden/>
    <w:unhideWhenUsed/>
    <w:rsid w:val="00766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4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1217"/>
    <w:pPr>
      <w:spacing w:after="0" w:line="240" w:lineRule="auto"/>
    </w:pPr>
  </w:style>
  <w:style w:type="paragraph" w:styleId="BalloonText">
    <w:name w:val="Balloon Text"/>
    <w:basedOn w:val="Normal"/>
    <w:link w:val="BalloonTextChar"/>
    <w:uiPriority w:val="99"/>
    <w:semiHidden/>
    <w:unhideWhenUsed/>
    <w:rsid w:val="00766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4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1383</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Bismark</dc:creator>
  <cp:lastModifiedBy>Bismark</cp:lastModifiedBy>
  <cp:revision>2</cp:revision>
  <dcterms:created xsi:type="dcterms:W3CDTF">2013-05-01T01:35:00Z</dcterms:created>
  <dcterms:modified xsi:type="dcterms:W3CDTF">2013-05-01T01:35:00Z</dcterms:modified>
</cp:coreProperties>
</file>